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C6DA" w14:textId="26B9BCF9" w:rsidR="00633C64" w:rsidRPr="002E34DC" w:rsidRDefault="00633C64" w:rsidP="00633C64">
      <w:pPr>
        <w:pStyle w:val="Default"/>
        <w:rPr>
          <w:b/>
          <w:bCs/>
          <w:caps/>
          <w:sz w:val="28"/>
          <w:szCs w:val="28"/>
        </w:rPr>
      </w:pPr>
      <w:bookmarkStart w:id="0" w:name="_Hlk45734553"/>
      <w:r w:rsidRPr="002E34DC">
        <w:rPr>
          <w:b/>
          <w:bCs/>
          <w:caps/>
          <w:sz w:val="28"/>
          <w:szCs w:val="28"/>
        </w:rPr>
        <w:t xml:space="preserve">Speak Out for Engineering: </w:t>
      </w:r>
      <w:r w:rsidR="0068200A" w:rsidRPr="002E34DC">
        <w:rPr>
          <w:b/>
          <w:bCs/>
          <w:caps/>
          <w:sz w:val="28"/>
          <w:szCs w:val="28"/>
        </w:rPr>
        <w:t xml:space="preserve">COmpetitors </w:t>
      </w:r>
      <w:r w:rsidRPr="002E34DC">
        <w:rPr>
          <w:b/>
          <w:bCs/>
          <w:caps/>
          <w:sz w:val="28"/>
          <w:szCs w:val="28"/>
        </w:rPr>
        <w:t xml:space="preserve">Guidelines </w:t>
      </w:r>
      <w:r w:rsidR="00821393">
        <w:rPr>
          <w:b/>
          <w:bCs/>
          <w:caps/>
          <w:sz w:val="28"/>
          <w:szCs w:val="28"/>
        </w:rPr>
        <w:t>202</w:t>
      </w:r>
      <w:r w:rsidR="00E908BF">
        <w:rPr>
          <w:b/>
          <w:bCs/>
          <w:caps/>
          <w:sz w:val="28"/>
          <w:szCs w:val="28"/>
        </w:rPr>
        <w:t>6</w:t>
      </w:r>
    </w:p>
    <w:bookmarkEnd w:id="0"/>
    <w:p w14:paraId="689FF76B" w14:textId="469CB9CE" w:rsidR="00633C64" w:rsidRPr="00EA0422" w:rsidRDefault="00633C64" w:rsidP="00633C64">
      <w:pPr>
        <w:pStyle w:val="Default"/>
        <w:rPr>
          <w:sz w:val="20"/>
          <w:szCs w:val="20"/>
        </w:rPr>
      </w:pPr>
    </w:p>
    <w:p w14:paraId="20CA4AE7" w14:textId="158D29E5" w:rsidR="008022BA" w:rsidRPr="00EA0422" w:rsidRDefault="008022BA" w:rsidP="008022BA">
      <w:pPr>
        <w:spacing w:after="0" w:line="240" w:lineRule="auto"/>
        <w:contextualSpacing/>
        <w:rPr>
          <w:rFonts w:ascii="Verdana" w:hAnsi="Verdana"/>
          <w:b/>
          <w:bCs/>
          <w:sz w:val="20"/>
          <w:szCs w:val="20"/>
        </w:rPr>
      </w:pPr>
      <w:r w:rsidRPr="00EA0422">
        <w:rPr>
          <w:rFonts w:ascii="Verdana" w:hAnsi="Verdana"/>
          <w:b/>
          <w:bCs/>
          <w:sz w:val="20"/>
          <w:szCs w:val="20"/>
        </w:rPr>
        <w:t xml:space="preserve">About the Competition </w:t>
      </w:r>
    </w:p>
    <w:p w14:paraId="15089901" w14:textId="5DF5F471"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The competition is organised and run annually by the Young Members of the Institution. The competition was originally established in 1964 to challenge young engineers to prove that they could ‘communicate effectively</w:t>
      </w:r>
      <w:r w:rsidR="000D05F9" w:rsidRPr="00EA0422">
        <w:rPr>
          <w:rFonts w:ascii="Verdana" w:hAnsi="Verdana" w:cs="Serifa Std 55 Roman"/>
          <w:sz w:val="20"/>
          <w:szCs w:val="20"/>
          <w:shd w:val="clear" w:color="auto" w:fill="FFFFFF"/>
        </w:rPr>
        <w:t>’</w:t>
      </w:r>
      <w:r w:rsidRPr="00EA0422">
        <w:rPr>
          <w:rFonts w:ascii="Verdana" w:hAnsi="Verdana" w:cs="Serifa Std 55 Roman"/>
          <w:sz w:val="20"/>
          <w:szCs w:val="20"/>
          <w:shd w:val="clear" w:color="auto" w:fill="FFFFFF"/>
        </w:rPr>
        <w:t xml:space="preserve">. The competition has been adapted over the course of time to allow for greater participation, but the original theme of ‘communicating effectively’ still remains the emphasis of the competition and in 2004 changed its name to ‘Speak Out for Engineering’ Presentation Competition. </w:t>
      </w:r>
    </w:p>
    <w:p w14:paraId="05E27E47"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5D132522"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The competition is open to any Affiliate, Associate or Young Member of the Institution who has been professionally registered for ten years or less. It is aimed at promoting the ability to communicate mechanical engineering subjects effectively. It is specifically concerned with verbal and visual communication in describing and explaining technical subjects. It is also designed to promote interest in the art of communication. Competitors must give an oral presentation on a subject relating to mechanical engineering. The duration of the presentation must not exceed 20 minutes, followed by 10 minutes for discussion and questions from the judging panel. </w:t>
      </w:r>
    </w:p>
    <w:p w14:paraId="42848429"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70CEE791"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90% of the total marks are given for presentation with only 10% for technical content. This ensures that while all presentations must have mechanical engineering content in its broadest sense (e.g. purpose, research, design, feasibility and practicality), a topic concerning comparatively ‘low’ technology has an equal chance of success as one which is technologically very complex. </w:t>
      </w:r>
    </w:p>
    <w:p w14:paraId="4C969B3D"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5DD796D9" w14:textId="7F55F108" w:rsidR="00861F17" w:rsidRDefault="00861F17" w:rsidP="00861F17">
      <w:pPr>
        <w:pStyle w:val="NormalWeb"/>
        <w:shd w:val="clear" w:color="auto" w:fill="FFFFFF"/>
        <w:spacing w:before="0" w:beforeAutospacing="0" w:after="0" w:afterAutospacing="0"/>
        <w:rPr>
          <w:rFonts w:ascii="Verdana" w:hAnsi="Verdana" w:cstheme="minorHAnsi"/>
          <w:sz w:val="20"/>
          <w:szCs w:val="20"/>
        </w:rPr>
      </w:pPr>
      <w:r w:rsidRPr="00EA0422">
        <w:rPr>
          <w:rFonts w:ascii="Verdana" w:hAnsi="Verdana" w:cstheme="minorHAnsi"/>
          <w:sz w:val="20"/>
          <w:szCs w:val="20"/>
        </w:rPr>
        <w:t>Prizes are awarded to 1</w:t>
      </w:r>
      <w:r w:rsidRPr="00EA0422">
        <w:rPr>
          <w:rFonts w:ascii="Verdana" w:hAnsi="Verdana" w:cstheme="minorHAnsi"/>
          <w:sz w:val="20"/>
          <w:szCs w:val="20"/>
          <w:vertAlign w:val="superscript"/>
        </w:rPr>
        <w:t>st</w:t>
      </w:r>
      <w:r w:rsidRPr="00EA0422">
        <w:rPr>
          <w:rFonts w:ascii="Verdana" w:hAnsi="Verdana" w:cstheme="minorHAnsi"/>
          <w:sz w:val="20"/>
          <w:szCs w:val="20"/>
        </w:rPr>
        <w:t> and 2</w:t>
      </w:r>
      <w:r w:rsidRPr="00EA0422">
        <w:rPr>
          <w:rFonts w:ascii="Verdana" w:hAnsi="Verdana" w:cstheme="minorHAnsi"/>
          <w:sz w:val="20"/>
          <w:szCs w:val="20"/>
          <w:vertAlign w:val="superscript"/>
        </w:rPr>
        <w:t>nd</w:t>
      </w:r>
      <w:r w:rsidRPr="00EA0422">
        <w:rPr>
          <w:rFonts w:ascii="Verdana" w:hAnsi="Verdana" w:cstheme="minorHAnsi"/>
          <w:sz w:val="20"/>
          <w:szCs w:val="20"/>
        </w:rPr>
        <w:t> places in all competition heats and the regional and global finals.</w:t>
      </w:r>
    </w:p>
    <w:p w14:paraId="44C8BFA6" w14:textId="77777777" w:rsidR="00CF38D1" w:rsidRDefault="00CF38D1" w:rsidP="00861F17">
      <w:pPr>
        <w:pStyle w:val="NormalWeb"/>
        <w:shd w:val="clear" w:color="auto" w:fill="FFFFFF"/>
        <w:spacing w:before="0" w:beforeAutospacing="0" w:after="0" w:afterAutospacing="0"/>
        <w:rPr>
          <w:rFonts w:ascii="Verdana" w:hAnsi="Verdana" w:cstheme="minorHAnsi"/>
          <w:sz w:val="20"/>
          <w:szCs w:val="20"/>
        </w:rPr>
      </w:pPr>
    </w:p>
    <w:p w14:paraId="497F808D" w14:textId="37D26E71" w:rsidR="00CF38D1" w:rsidRPr="00EA0422" w:rsidRDefault="00CF38D1" w:rsidP="00861F17">
      <w:pPr>
        <w:pStyle w:val="NormalWeb"/>
        <w:shd w:val="clear" w:color="auto" w:fill="FFFFFF"/>
        <w:spacing w:before="0" w:beforeAutospacing="0" w:after="0" w:afterAutospacing="0"/>
        <w:rPr>
          <w:rFonts w:ascii="Verdana" w:hAnsi="Verdana" w:cstheme="minorHAnsi"/>
          <w:sz w:val="20"/>
          <w:szCs w:val="20"/>
        </w:rPr>
      </w:pPr>
      <w:r>
        <w:rPr>
          <w:rFonts w:ascii="Verdana" w:hAnsi="Verdana" w:cstheme="minorHAnsi"/>
          <w:sz w:val="20"/>
          <w:szCs w:val="20"/>
        </w:rPr>
        <w:t>Prize money for 202</w:t>
      </w:r>
      <w:r w:rsidR="00E908BF">
        <w:rPr>
          <w:rFonts w:ascii="Verdana" w:hAnsi="Verdana" w:cstheme="minorHAnsi"/>
          <w:sz w:val="20"/>
          <w:szCs w:val="20"/>
        </w:rPr>
        <w:t>6</w:t>
      </w:r>
      <w:r>
        <w:rPr>
          <w:rFonts w:ascii="Verdana" w:hAnsi="Verdana" w:cstheme="minorHAnsi"/>
          <w:sz w:val="20"/>
          <w:szCs w:val="20"/>
        </w:rPr>
        <w:t xml:space="preserve"> is as follows: </w:t>
      </w:r>
    </w:p>
    <w:p w14:paraId="050106BF" w14:textId="77777777" w:rsidR="00861F17" w:rsidRPr="00EA0422" w:rsidRDefault="00861F17" w:rsidP="00861F17">
      <w:pPr>
        <w:pStyle w:val="NormalWeb"/>
        <w:shd w:val="clear" w:color="auto" w:fill="FFFFFF"/>
        <w:spacing w:before="0" w:beforeAutospacing="0" w:after="0" w:afterAutospacing="0"/>
        <w:rPr>
          <w:rFonts w:ascii="Verdana" w:hAnsi="Verdana" w:cstheme="minorHAnsi"/>
          <w:sz w:val="20"/>
          <w:szCs w:val="20"/>
        </w:rPr>
      </w:pPr>
    </w:p>
    <w:p w14:paraId="7D69ACAC" w14:textId="77777777" w:rsidR="00861F17" w:rsidRPr="00EA0422" w:rsidRDefault="00861F17" w:rsidP="00861F17">
      <w:pPr>
        <w:pStyle w:val="NormalWeb"/>
        <w:shd w:val="clear" w:color="auto" w:fill="FFFFFF"/>
        <w:spacing w:before="0" w:beforeAutospacing="0" w:after="0" w:afterAutospacing="0"/>
        <w:rPr>
          <w:rFonts w:ascii="Verdana" w:hAnsi="Verdana" w:cstheme="minorHAnsi"/>
          <w:sz w:val="20"/>
          <w:szCs w:val="20"/>
        </w:rPr>
      </w:pPr>
      <w:r w:rsidRPr="00EA0422">
        <w:rPr>
          <w:rFonts w:ascii="Verdana" w:hAnsi="Verdana" w:cstheme="minorHAnsi"/>
          <w:sz w:val="20"/>
          <w:szCs w:val="20"/>
        </w:rPr>
        <w:t xml:space="preserve">Competition Heats </w:t>
      </w:r>
    </w:p>
    <w:p w14:paraId="5A123F04" w14:textId="1CFC4506" w:rsidR="00861F17" w:rsidRPr="00EA0422" w:rsidRDefault="00861F17" w:rsidP="00861F17">
      <w:pPr>
        <w:numPr>
          <w:ilvl w:val="0"/>
          <w:numId w:val="35"/>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Prize – £300 &amp; certificate</w:t>
      </w:r>
    </w:p>
    <w:p w14:paraId="0908521A" w14:textId="77777777" w:rsidR="00861F17" w:rsidRPr="00EA0422" w:rsidRDefault="00861F17" w:rsidP="00861F17">
      <w:pPr>
        <w:numPr>
          <w:ilvl w:val="0"/>
          <w:numId w:val="35"/>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Prize - £200 &amp; certificate.</w:t>
      </w:r>
    </w:p>
    <w:p w14:paraId="1F42542A"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4EA382E2" w14:textId="69F9E169"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Regional Finals**</w:t>
      </w:r>
    </w:p>
    <w:p w14:paraId="71E0F7B5" w14:textId="77777777" w:rsidR="00861F17" w:rsidRPr="00EA0422" w:rsidRDefault="00861F17" w:rsidP="00861F17">
      <w:pPr>
        <w:pStyle w:val="ListParagraph"/>
        <w:numPr>
          <w:ilvl w:val="0"/>
          <w:numId w:val="36"/>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xml:space="preserve"> Prize - £500 &amp; certificate </w:t>
      </w:r>
    </w:p>
    <w:p w14:paraId="5E8BD243" w14:textId="77777777" w:rsidR="00861F17" w:rsidRPr="00EA0422" w:rsidRDefault="00861F17" w:rsidP="00861F17">
      <w:pPr>
        <w:pStyle w:val="ListParagraph"/>
        <w:numPr>
          <w:ilvl w:val="0"/>
          <w:numId w:val="36"/>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xml:space="preserve"> Prize - £300 &amp; certificate </w:t>
      </w:r>
    </w:p>
    <w:p w14:paraId="350E49C1"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00303CCC" w14:textId="4EA7AABE"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 xml:space="preserve">**Americas, Europe, Middle East &amp; Africa, North East Asia, Oceania, South Asia, South East Asia, UK &amp; Ireland Regional Finals </w:t>
      </w:r>
    </w:p>
    <w:p w14:paraId="5598FCC1"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69255D1E" w14:textId="77777777"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 xml:space="preserve">Global Final </w:t>
      </w:r>
    </w:p>
    <w:p w14:paraId="59722A6E" w14:textId="77777777" w:rsidR="00861F17" w:rsidRPr="00EA0422" w:rsidRDefault="00861F17" w:rsidP="00861F17">
      <w:pPr>
        <w:pStyle w:val="ListParagraph"/>
        <w:numPr>
          <w:ilvl w:val="0"/>
          <w:numId w:val="37"/>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xml:space="preserve"> Prize - £1,000 &amp; certificate </w:t>
      </w:r>
    </w:p>
    <w:p w14:paraId="0BD29255" w14:textId="77777777" w:rsidR="00861F17" w:rsidRPr="00EA0422" w:rsidRDefault="00861F17" w:rsidP="00861F17">
      <w:pPr>
        <w:pStyle w:val="ListParagraph"/>
        <w:numPr>
          <w:ilvl w:val="0"/>
          <w:numId w:val="37"/>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xml:space="preserve"> Prize - £500 &amp; certificate </w:t>
      </w:r>
    </w:p>
    <w:p w14:paraId="28448E96"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2D670AEF"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651B2E17" w14:textId="70249EEB"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Prizes are funded from the Institution’s Trust for Education and Research. Any running costs associated with the competition are funded from regional budgets. </w:t>
      </w:r>
    </w:p>
    <w:p w14:paraId="5EC41C31"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247A7CF6" w14:textId="47F1934F"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The decision of the judges on the award of the prizes shall be final. </w:t>
      </w:r>
    </w:p>
    <w:p w14:paraId="54DEF615" w14:textId="21E14FB5" w:rsidR="00342E91" w:rsidRPr="00EA0422" w:rsidRDefault="00342E91" w:rsidP="00687448">
      <w:pPr>
        <w:spacing w:after="0" w:line="240" w:lineRule="auto"/>
        <w:contextualSpacing/>
        <w:rPr>
          <w:rFonts w:ascii="Verdana" w:hAnsi="Verdana" w:cs="Serifa Std 55 Roman"/>
          <w:b/>
          <w:bCs/>
          <w:color w:val="D52B1E"/>
          <w:sz w:val="20"/>
          <w:szCs w:val="20"/>
          <w:shd w:val="clear" w:color="auto" w:fill="FFFFFF"/>
        </w:rPr>
      </w:pPr>
    </w:p>
    <w:p w14:paraId="312E22E8" w14:textId="77777777" w:rsidR="002E0800" w:rsidRPr="00EA0422" w:rsidRDefault="002E0800" w:rsidP="00687448">
      <w:pPr>
        <w:spacing w:after="0" w:line="240" w:lineRule="auto"/>
        <w:contextualSpacing/>
        <w:rPr>
          <w:rFonts w:ascii="Verdana" w:hAnsi="Verdana" w:cs="Serifa Std 55 Roman"/>
          <w:b/>
          <w:bCs/>
          <w:sz w:val="20"/>
          <w:szCs w:val="20"/>
          <w:shd w:val="clear" w:color="auto" w:fill="FFFFFF"/>
        </w:rPr>
      </w:pPr>
    </w:p>
    <w:p w14:paraId="56A7F369" w14:textId="77777777" w:rsidR="001B2A4C" w:rsidRPr="00EA0422" w:rsidRDefault="001B2A4C">
      <w:pPr>
        <w:spacing w:after="160" w:line="259" w:lineRule="auto"/>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br w:type="page"/>
      </w:r>
    </w:p>
    <w:p w14:paraId="07B28454" w14:textId="77777777" w:rsidR="001B2A4C" w:rsidRPr="00EA0422" w:rsidRDefault="001B2A4C" w:rsidP="00687448">
      <w:pPr>
        <w:spacing w:after="0" w:line="240" w:lineRule="auto"/>
        <w:contextualSpacing/>
        <w:rPr>
          <w:rFonts w:ascii="Verdana" w:hAnsi="Verdana" w:cs="Serifa Std 55 Roman"/>
          <w:b/>
          <w:bCs/>
          <w:sz w:val="20"/>
          <w:szCs w:val="20"/>
          <w:shd w:val="clear" w:color="auto" w:fill="FFFFFF"/>
        </w:rPr>
      </w:pPr>
    </w:p>
    <w:p w14:paraId="2CAFDEA7" w14:textId="0AB91829" w:rsidR="00342E91" w:rsidRPr="00EA0422" w:rsidRDefault="00342E91" w:rsidP="00687448">
      <w:pPr>
        <w:spacing w:after="0" w:line="240" w:lineRule="auto"/>
        <w:contextualSpacing/>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t xml:space="preserve">Eligibility and Competition Rules </w:t>
      </w:r>
    </w:p>
    <w:p w14:paraId="55E895DD" w14:textId="6745D84E" w:rsidR="007F3A35" w:rsidRPr="00EA0422" w:rsidRDefault="007F3A35" w:rsidP="00296C54">
      <w:pPr>
        <w:pStyle w:val="ListParagraph"/>
        <w:numPr>
          <w:ilvl w:val="0"/>
          <w:numId w:val="17"/>
        </w:numPr>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 xml:space="preserve">Competitors </w:t>
      </w:r>
      <w:r w:rsidRPr="00EA0422">
        <w:rPr>
          <w:rFonts w:ascii="Verdana" w:hAnsi="Verdana" w:cs="Serifa Std 55 Roman"/>
          <w:b/>
          <w:bCs/>
          <w:sz w:val="20"/>
          <w:szCs w:val="20"/>
          <w:shd w:val="clear" w:color="auto" w:fill="FFFFFF"/>
          <w:lang w:eastAsia="en-GB"/>
        </w:rPr>
        <w:t>must give an oral presentation on a mechanical engineering</w:t>
      </w:r>
      <w:r w:rsidRPr="00EA0422">
        <w:rPr>
          <w:rFonts w:ascii="Verdana" w:hAnsi="Verdana" w:cs="Serifa Std 55 Roman"/>
          <w:sz w:val="20"/>
          <w:szCs w:val="20"/>
          <w:shd w:val="clear" w:color="auto" w:fill="FFFFFF"/>
          <w:lang w:eastAsia="en-GB"/>
        </w:rPr>
        <w:t xml:space="preserve"> subject to be broken down as follows:</w:t>
      </w:r>
    </w:p>
    <w:p w14:paraId="56CA112E" w14:textId="77777777" w:rsidR="007F3A35" w:rsidRPr="00EA0422" w:rsidRDefault="007F3A35" w:rsidP="00296C54">
      <w:pPr>
        <w:pStyle w:val="ListParagraph"/>
        <w:numPr>
          <w:ilvl w:val="1"/>
          <w:numId w:val="17"/>
        </w:numPr>
        <w:shd w:val="clear" w:color="auto" w:fill="FFFFFF"/>
        <w:spacing w:before="120" w:after="0" w:line="240" w:lineRule="auto"/>
        <w:ind w:left="1434" w:hanging="357"/>
        <w:contextualSpacing w:val="0"/>
        <w:rPr>
          <w:rFonts w:ascii="Verdana" w:hAnsi="Verdana" w:cs="Serifa Std 55 Roman"/>
          <w:sz w:val="20"/>
          <w:szCs w:val="20"/>
          <w:lang w:eastAsia="en-GB"/>
        </w:rPr>
      </w:pPr>
      <w:r w:rsidRPr="00EA0422">
        <w:rPr>
          <w:rFonts w:ascii="Verdana" w:hAnsi="Verdana" w:cs="Serifa Std 55 Roman"/>
          <w:sz w:val="20"/>
          <w:szCs w:val="20"/>
          <w:lang w:eastAsia="en-GB"/>
        </w:rPr>
        <w:t>Presentation length: 20 mins</w:t>
      </w:r>
    </w:p>
    <w:p w14:paraId="1331111A" w14:textId="01D6B914" w:rsidR="00861DA8" w:rsidRPr="00EA0422" w:rsidRDefault="009F512A" w:rsidP="00296C54">
      <w:pPr>
        <w:pStyle w:val="ListParagraph"/>
        <w:numPr>
          <w:ilvl w:val="1"/>
          <w:numId w:val="17"/>
        </w:numPr>
        <w:shd w:val="clear" w:color="auto" w:fill="FFFFFF"/>
        <w:spacing w:before="120" w:after="0" w:line="240" w:lineRule="auto"/>
        <w:ind w:left="1434" w:hanging="357"/>
        <w:contextualSpacing w:val="0"/>
        <w:rPr>
          <w:rFonts w:ascii="Verdana" w:hAnsi="Verdana" w:cs="Serifa Std 55 Roman"/>
          <w:sz w:val="20"/>
          <w:szCs w:val="20"/>
          <w:lang w:eastAsia="en-GB"/>
        </w:rPr>
      </w:pPr>
      <w:r w:rsidRPr="00EA0422">
        <w:rPr>
          <w:rFonts w:ascii="Verdana" w:hAnsi="Verdana" w:cs="Serifa Std 55 Roman"/>
          <w:sz w:val="20"/>
          <w:szCs w:val="20"/>
          <w:lang w:eastAsia="en-GB"/>
        </w:rPr>
        <w:t>Question &amp; Answer session</w:t>
      </w:r>
      <w:r w:rsidR="007F3A35" w:rsidRPr="00EA0422">
        <w:rPr>
          <w:rFonts w:ascii="Verdana" w:hAnsi="Verdana" w:cs="Serifa Std 55 Roman"/>
          <w:sz w:val="20"/>
          <w:szCs w:val="20"/>
          <w:lang w:eastAsia="en-GB"/>
        </w:rPr>
        <w:t>: 10 mins</w:t>
      </w:r>
    </w:p>
    <w:p w14:paraId="43DA7EFB" w14:textId="304638C1" w:rsidR="00CA5634" w:rsidRPr="00EA0422" w:rsidRDefault="00CA5634" w:rsidP="00296C54">
      <w:pPr>
        <w:pStyle w:val="ListParagraph"/>
        <w:numPr>
          <w:ilvl w:val="0"/>
          <w:numId w:val="17"/>
        </w:numPr>
        <w:shd w:val="clear" w:color="auto" w:fill="FFFFFF"/>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The presentation must be made by an individual regardless of whether the subject is part of a group technical project.</w:t>
      </w:r>
    </w:p>
    <w:p w14:paraId="0D49139A" w14:textId="02191E01" w:rsidR="00342E91"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At the time of the competition, all competitors </w:t>
      </w:r>
      <w:r w:rsidRPr="00EA0422">
        <w:rPr>
          <w:rFonts w:ascii="Verdana" w:hAnsi="Verdana" w:cs="Serifa Std 55 Roman"/>
          <w:b/>
          <w:bCs/>
          <w:sz w:val="20"/>
          <w:szCs w:val="20"/>
          <w:shd w:val="clear" w:color="auto" w:fill="FFFFFF"/>
        </w:rPr>
        <w:t>MUST</w:t>
      </w:r>
      <w:r w:rsidRPr="00EA0422">
        <w:rPr>
          <w:rFonts w:ascii="Verdana" w:hAnsi="Verdana" w:cs="Serifa Std 55 Roman"/>
          <w:sz w:val="20"/>
          <w:szCs w:val="20"/>
          <w:shd w:val="clear" w:color="auto" w:fill="FFFFFF"/>
        </w:rPr>
        <w:t xml:space="preserve"> be Young Member</w:t>
      </w:r>
      <w:r w:rsidR="00E22A0D" w:rsidRPr="00EA0422">
        <w:rPr>
          <w:rFonts w:ascii="Verdana" w:hAnsi="Verdana" w:cs="Serifa Std 55 Roman"/>
          <w:sz w:val="20"/>
          <w:szCs w:val="20"/>
          <w:shd w:val="clear" w:color="auto" w:fill="FFFFFF"/>
        </w:rPr>
        <w:t>s</w:t>
      </w:r>
      <w:r w:rsidRPr="00EA0422">
        <w:rPr>
          <w:rFonts w:ascii="Verdana" w:hAnsi="Verdana" w:cs="Serifa Std 55 Roman"/>
          <w:sz w:val="20"/>
          <w:szCs w:val="20"/>
          <w:shd w:val="clear" w:color="auto" w:fill="FFFFFF"/>
        </w:rPr>
        <w:t xml:space="preserve"> of the Institution. </w:t>
      </w:r>
      <w:r w:rsidRPr="00EA0422" w:rsidDel="000D05F9">
        <w:rPr>
          <w:rFonts w:ascii="Verdana" w:hAnsi="Verdana" w:cs="Serifa Std 55 Roman"/>
          <w:sz w:val="20"/>
          <w:szCs w:val="20"/>
          <w:shd w:val="clear" w:color="auto" w:fill="FFFFFF"/>
        </w:rPr>
        <w:t xml:space="preserve">A Young Member is an Affiliate, Associate or Member of the Institution who has been professionally registered for ten years or less. </w:t>
      </w:r>
      <w:r w:rsidRPr="00EA0422">
        <w:rPr>
          <w:rFonts w:ascii="Verdana" w:hAnsi="Verdana" w:cs="Serifa Std 55 Roman"/>
          <w:sz w:val="20"/>
          <w:szCs w:val="20"/>
          <w:shd w:val="clear" w:color="auto" w:fill="FFFFFF"/>
        </w:rPr>
        <w:t xml:space="preserve">In the event that a </w:t>
      </w:r>
      <w:r w:rsidR="00E22A0D" w:rsidRPr="00EA0422">
        <w:rPr>
          <w:rFonts w:ascii="Verdana" w:hAnsi="Verdana" w:cs="Serifa Std 55 Roman"/>
          <w:sz w:val="20"/>
          <w:szCs w:val="20"/>
          <w:shd w:val="clear" w:color="auto" w:fill="FFFFFF"/>
        </w:rPr>
        <w:t>competitor</w:t>
      </w:r>
      <w:r w:rsidRPr="00EA0422">
        <w:rPr>
          <w:rFonts w:ascii="Verdana" w:hAnsi="Verdana" w:cs="Serifa Std 55 Roman"/>
          <w:sz w:val="20"/>
          <w:szCs w:val="20"/>
          <w:shd w:val="clear" w:color="auto" w:fill="FFFFFF"/>
        </w:rPr>
        <w:t xml:space="preserve"> is not a Young </w:t>
      </w:r>
      <w:r w:rsidR="00E22A0D" w:rsidRPr="00EA0422">
        <w:rPr>
          <w:rFonts w:ascii="Verdana" w:hAnsi="Verdana" w:cs="Serifa Std 55 Roman"/>
          <w:sz w:val="20"/>
          <w:szCs w:val="20"/>
          <w:shd w:val="clear" w:color="auto" w:fill="FFFFFF"/>
        </w:rPr>
        <w:t>Member of</w:t>
      </w:r>
      <w:r w:rsidRPr="00EA0422">
        <w:rPr>
          <w:rFonts w:ascii="Verdana" w:hAnsi="Verdana" w:cs="Serifa Std 55 Roman"/>
          <w:sz w:val="20"/>
          <w:szCs w:val="20"/>
          <w:shd w:val="clear" w:color="auto" w:fill="FFFFFF"/>
        </w:rPr>
        <w:t xml:space="preserve"> the Intuition they will be immediately disqualified from the competition and no prize money or certificate will be issued.</w:t>
      </w:r>
      <w:r w:rsidR="00342E91" w:rsidRPr="00EA0422">
        <w:rPr>
          <w:rFonts w:ascii="Verdana" w:hAnsi="Verdana" w:cs="Serifa Std 55 Roman"/>
          <w:sz w:val="20"/>
          <w:szCs w:val="20"/>
          <w:shd w:val="clear" w:color="auto" w:fill="FFFFFF"/>
        </w:rPr>
        <w:t xml:space="preserve"> </w:t>
      </w:r>
    </w:p>
    <w:p w14:paraId="6A122CBC" w14:textId="44825DB0"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 xml:space="preserve">There should be </w:t>
      </w:r>
      <w:r w:rsidRPr="00EA0422">
        <w:rPr>
          <w:rFonts w:ascii="Verdana" w:hAnsi="Verdana" w:cs="Serifa Std 55 Roman"/>
          <w:b/>
          <w:bCs/>
          <w:sz w:val="20"/>
          <w:szCs w:val="20"/>
        </w:rPr>
        <w:t>no conflict of interest between organisers and entrants</w:t>
      </w:r>
      <w:r w:rsidRPr="00EA0422">
        <w:rPr>
          <w:rFonts w:ascii="Verdana" w:hAnsi="Verdana" w:cs="Serifa Std 55 Roman"/>
          <w:sz w:val="20"/>
          <w:szCs w:val="20"/>
        </w:rPr>
        <w:t xml:space="preserve">. SOFE organisers cannot compete in the competition. </w:t>
      </w:r>
      <w:r w:rsidR="00DE15D9" w:rsidRPr="00EA0422">
        <w:rPr>
          <w:rFonts w:ascii="Verdana" w:hAnsi="Verdana" w:cs="Serifa Std 55 Roman"/>
          <w:sz w:val="20"/>
          <w:szCs w:val="20"/>
        </w:rPr>
        <w:t xml:space="preserve">An organiser found to be competing in the competition </w:t>
      </w:r>
      <w:r w:rsidRPr="00EA0422">
        <w:rPr>
          <w:rFonts w:ascii="Verdana" w:hAnsi="Verdana" w:cs="Serifa Std 55 Roman"/>
          <w:sz w:val="20"/>
          <w:szCs w:val="20"/>
        </w:rPr>
        <w:t xml:space="preserve">will not be eligible to receive prize money or certificate.  </w:t>
      </w:r>
    </w:p>
    <w:p w14:paraId="1C046C2F" w14:textId="06EA7327"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b/>
          <w:bCs/>
          <w:sz w:val="20"/>
          <w:szCs w:val="20"/>
        </w:rPr>
        <w:t xml:space="preserve">Prize money </w:t>
      </w:r>
      <w:r w:rsidR="006278F5" w:rsidRPr="00EA0422">
        <w:rPr>
          <w:rFonts w:ascii="Verdana" w:hAnsi="Verdana" w:cs="Serifa Std 55 Roman"/>
          <w:b/>
          <w:bCs/>
          <w:sz w:val="20"/>
          <w:szCs w:val="20"/>
        </w:rPr>
        <w:t xml:space="preserve">will not </w:t>
      </w:r>
      <w:r w:rsidRPr="00EA0422">
        <w:rPr>
          <w:rFonts w:ascii="Verdana" w:hAnsi="Verdana" w:cs="Serifa Std 55 Roman"/>
          <w:b/>
          <w:bCs/>
          <w:sz w:val="20"/>
          <w:szCs w:val="20"/>
        </w:rPr>
        <w:t xml:space="preserve">be awarded in competitions of </w:t>
      </w:r>
      <w:r w:rsidR="00E578A1" w:rsidRPr="00EA0422">
        <w:rPr>
          <w:rFonts w:ascii="Verdana" w:hAnsi="Verdana" w:cs="Serifa Std 55 Roman"/>
          <w:b/>
          <w:bCs/>
          <w:sz w:val="20"/>
          <w:szCs w:val="20"/>
        </w:rPr>
        <w:t xml:space="preserve">fewer </w:t>
      </w:r>
      <w:r w:rsidRPr="00EA0422">
        <w:rPr>
          <w:rFonts w:ascii="Verdana" w:hAnsi="Verdana" w:cs="Serifa Std 55 Roman"/>
          <w:b/>
          <w:bCs/>
          <w:sz w:val="20"/>
          <w:szCs w:val="20"/>
        </w:rPr>
        <w:t>than four participants</w:t>
      </w:r>
      <w:r w:rsidRPr="00EA0422">
        <w:rPr>
          <w:rFonts w:ascii="Verdana" w:hAnsi="Verdana" w:cs="Serifa Std 55 Roman"/>
          <w:sz w:val="20"/>
          <w:szCs w:val="20"/>
        </w:rPr>
        <w:t xml:space="preserve">. Organisers </w:t>
      </w:r>
      <w:r w:rsidR="006278F5" w:rsidRPr="00EA0422">
        <w:rPr>
          <w:rFonts w:ascii="Verdana" w:hAnsi="Verdana" w:cs="Serifa Std 55 Roman"/>
          <w:sz w:val="20"/>
          <w:szCs w:val="20"/>
        </w:rPr>
        <w:t>will</w:t>
      </w:r>
      <w:r w:rsidRPr="00EA0422">
        <w:rPr>
          <w:rFonts w:ascii="Verdana" w:hAnsi="Verdana" w:cs="Serifa Std 55 Roman"/>
          <w:sz w:val="20"/>
          <w:szCs w:val="20"/>
        </w:rPr>
        <w:t xml:space="preserve"> ensure there </w:t>
      </w:r>
      <w:r w:rsidR="00DE15D9" w:rsidRPr="00EA0422">
        <w:rPr>
          <w:rFonts w:ascii="Verdana" w:hAnsi="Verdana" w:cs="Serifa Std 55 Roman"/>
          <w:sz w:val="20"/>
          <w:szCs w:val="20"/>
        </w:rPr>
        <w:t xml:space="preserve">is </w:t>
      </w:r>
      <w:r w:rsidRPr="00EA0422">
        <w:rPr>
          <w:rFonts w:ascii="Verdana" w:hAnsi="Verdana" w:cs="Serifa Std 55 Roman"/>
          <w:sz w:val="20"/>
          <w:szCs w:val="20"/>
        </w:rPr>
        <w:t>an adequate number of participants (at least 4) so there are no automatic winners of the competition. The competition may be run locally without prize money if there</w:t>
      </w:r>
      <w:r w:rsidR="00DE15D9" w:rsidRPr="00EA0422">
        <w:rPr>
          <w:rFonts w:ascii="Verdana" w:hAnsi="Verdana" w:cs="Serifa Std 55 Roman"/>
          <w:sz w:val="20"/>
          <w:szCs w:val="20"/>
        </w:rPr>
        <w:t xml:space="preserve"> are</w:t>
      </w:r>
      <w:r w:rsidR="00E22A0D" w:rsidRPr="00EA0422">
        <w:rPr>
          <w:rFonts w:ascii="Verdana" w:hAnsi="Verdana" w:cs="Serifa Std 55 Roman"/>
          <w:sz w:val="20"/>
          <w:szCs w:val="20"/>
        </w:rPr>
        <w:t xml:space="preserve"> </w:t>
      </w:r>
      <w:r w:rsidR="00E578A1" w:rsidRPr="00EA0422">
        <w:rPr>
          <w:rFonts w:ascii="Verdana" w:hAnsi="Verdana" w:cs="Serifa Std 55 Roman"/>
          <w:sz w:val="20"/>
          <w:szCs w:val="20"/>
        </w:rPr>
        <w:t xml:space="preserve">fewer </w:t>
      </w:r>
      <w:r w:rsidRPr="00EA0422">
        <w:rPr>
          <w:rFonts w:ascii="Verdana" w:hAnsi="Verdana" w:cs="Serifa Std 55 Roman"/>
          <w:sz w:val="20"/>
          <w:szCs w:val="20"/>
        </w:rPr>
        <w:t xml:space="preserve">than four participants.  If this </w:t>
      </w:r>
      <w:r w:rsidR="00DE15D9" w:rsidRPr="00EA0422">
        <w:rPr>
          <w:rFonts w:ascii="Verdana" w:hAnsi="Verdana" w:cs="Serifa Std 55 Roman"/>
          <w:sz w:val="20"/>
          <w:szCs w:val="20"/>
        </w:rPr>
        <w:t>occurs,</w:t>
      </w:r>
      <w:r w:rsidRPr="00EA0422">
        <w:rPr>
          <w:rFonts w:ascii="Verdana" w:hAnsi="Verdana" w:cs="Serifa Std 55 Roman"/>
          <w:sz w:val="20"/>
          <w:szCs w:val="20"/>
        </w:rPr>
        <w:t xml:space="preserve"> </w:t>
      </w:r>
      <w:r w:rsidR="00DE15D9" w:rsidRPr="00EA0422">
        <w:rPr>
          <w:rFonts w:ascii="Verdana" w:hAnsi="Verdana" w:cs="Serifa Std 55 Roman"/>
          <w:sz w:val="20"/>
          <w:szCs w:val="20"/>
        </w:rPr>
        <w:t>only</w:t>
      </w:r>
      <w:r w:rsidRPr="00EA0422">
        <w:rPr>
          <w:rFonts w:ascii="Verdana" w:hAnsi="Verdana" w:cs="Serifa Std 55 Roman"/>
          <w:sz w:val="20"/>
          <w:szCs w:val="20"/>
        </w:rPr>
        <w:t xml:space="preserve"> a certificate will be issued</w:t>
      </w:r>
      <w:r w:rsidR="00E578A1" w:rsidRPr="00EA0422">
        <w:rPr>
          <w:rFonts w:ascii="Verdana" w:hAnsi="Verdana" w:cs="Serifa Std 55 Roman"/>
          <w:sz w:val="20"/>
          <w:szCs w:val="20"/>
        </w:rPr>
        <w:t xml:space="preserve"> to the winner</w:t>
      </w:r>
      <w:r w:rsidRPr="00EA0422">
        <w:rPr>
          <w:rFonts w:ascii="Verdana" w:hAnsi="Verdana" w:cs="Serifa Std 55 Roman"/>
          <w:sz w:val="20"/>
          <w:szCs w:val="20"/>
        </w:rPr>
        <w:t xml:space="preserve">. </w:t>
      </w:r>
    </w:p>
    <w:p w14:paraId="4C005F7E" w14:textId="46BA8DDD"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b/>
          <w:bCs/>
          <w:sz w:val="20"/>
          <w:szCs w:val="20"/>
        </w:rPr>
        <w:t xml:space="preserve">Prize money is fixed and </w:t>
      </w:r>
      <w:r w:rsidR="006278F5" w:rsidRPr="00EA0422">
        <w:rPr>
          <w:rFonts w:ascii="Verdana" w:hAnsi="Verdana" w:cs="Serifa Std 55 Roman"/>
          <w:b/>
          <w:bCs/>
          <w:sz w:val="20"/>
          <w:szCs w:val="20"/>
        </w:rPr>
        <w:t xml:space="preserve">will </w:t>
      </w:r>
      <w:r w:rsidRPr="00EA0422">
        <w:rPr>
          <w:rFonts w:ascii="Verdana" w:hAnsi="Verdana" w:cs="Serifa Std 55 Roman"/>
          <w:b/>
          <w:bCs/>
          <w:sz w:val="20"/>
          <w:szCs w:val="20"/>
        </w:rPr>
        <w:t>not be split.</w:t>
      </w:r>
      <w:r w:rsidRPr="00EA0422">
        <w:rPr>
          <w:rFonts w:ascii="Verdana" w:hAnsi="Verdana" w:cs="Serifa Std 55 Roman"/>
          <w:sz w:val="20"/>
          <w:szCs w:val="20"/>
        </w:rPr>
        <w:t xml:space="preserve"> </w:t>
      </w:r>
    </w:p>
    <w:p w14:paraId="7F259B57" w14:textId="35D022E8"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 xml:space="preserve">Competitors are </w:t>
      </w:r>
      <w:r w:rsidRPr="00EA0422">
        <w:rPr>
          <w:rFonts w:ascii="Verdana" w:hAnsi="Verdana" w:cs="Serifa Std 55 Roman"/>
          <w:b/>
          <w:bCs/>
          <w:sz w:val="20"/>
          <w:szCs w:val="20"/>
          <w:shd w:val="clear" w:color="auto" w:fill="FFFFFF"/>
          <w:lang w:eastAsia="en-GB"/>
        </w:rPr>
        <w:t xml:space="preserve">required to </w:t>
      </w:r>
      <w:r w:rsidR="006278F5" w:rsidRPr="00EA0422">
        <w:rPr>
          <w:rFonts w:ascii="Verdana" w:hAnsi="Verdana" w:cs="Serifa Std 55 Roman"/>
          <w:b/>
          <w:bCs/>
          <w:sz w:val="20"/>
          <w:szCs w:val="20"/>
          <w:shd w:val="clear" w:color="auto" w:fill="FFFFFF"/>
          <w:lang w:eastAsia="en-GB"/>
        </w:rPr>
        <w:t>complete the Speak Out for Engineering: Competitors’ Registration Form</w:t>
      </w:r>
      <w:r w:rsidR="006278F5" w:rsidRPr="00EA0422">
        <w:rPr>
          <w:rFonts w:ascii="Verdana" w:hAnsi="Verdana" w:cs="Serifa Std 55 Roman"/>
          <w:sz w:val="20"/>
          <w:szCs w:val="20"/>
          <w:shd w:val="clear" w:color="auto" w:fill="FFFFFF"/>
          <w:lang w:eastAsia="en-GB"/>
        </w:rPr>
        <w:t xml:space="preserve">. </w:t>
      </w:r>
      <w:r w:rsidRPr="00EA0422">
        <w:rPr>
          <w:rFonts w:ascii="Verdana" w:hAnsi="Verdana" w:cs="Serifa Std 55 Roman"/>
          <w:sz w:val="20"/>
          <w:szCs w:val="20"/>
          <w:shd w:val="clear" w:color="auto" w:fill="FFFFFF"/>
          <w:lang w:eastAsia="en-GB"/>
        </w:rPr>
        <w:t>Failure to submit th</w:t>
      </w:r>
      <w:r w:rsidR="006278F5" w:rsidRPr="00EA0422">
        <w:rPr>
          <w:rFonts w:ascii="Verdana" w:hAnsi="Verdana" w:cs="Serifa Std 55 Roman"/>
          <w:sz w:val="20"/>
          <w:szCs w:val="20"/>
          <w:shd w:val="clear" w:color="auto" w:fill="FFFFFF"/>
          <w:lang w:eastAsia="en-GB"/>
        </w:rPr>
        <w:t xml:space="preserve">is registration form </w:t>
      </w:r>
      <w:r w:rsidRPr="00EA0422">
        <w:rPr>
          <w:rFonts w:ascii="Verdana" w:hAnsi="Verdana" w:cs="Serifa Std 55 Roman"/>
          <w:sz w:val="20"/>
          <w:szCs w:val="20"/>
          <w:shd w:val="clear" w:color="auto" w:fill="FFFFFF"/>
          <w:lang w:eastAsia="en-GB"/>
        </w:rPr>
        <w:t xml:space="preserve">may invalidate the entry. </w:t>
      </w:r>
    </w:p>
    <w:p w14:paraId="1B8C2AA8" w14:textId="528ACA8C" w:rsidR="00687448" w:rsidRPr="00EA0422" w:rsidRDefault="00687448" w:rsidP="00296C54">
      <w:pPr>
        <w:pStyle w:val="ListParagraph"/>
        <w:numPr>
          <w:ilvl w:val="0"/>
          <w:numId w:val="17"/>
        </w:numPr>
        <w:spacing w:before="120" w:after="0" w:line="240" w:lineRule="auto"/>
        <w:contextualSpacing w:val="0"/>
        <w:rPr>
          <w:rFonts w:ascii="Verdana" w:hAnsi="Verdana" w:cs="Tahoma"/>
          <w:sz w:val="20"/>
          <w:szCs w:val="20"/>
          <w:u w:val="single"/>
        </w:rPr>
      </w:pPr>
      <w:r w:rsidRPr="00EA0422">
        <w:rPr>
          <w:rFonts w:ascii="Verdana" w:hAnsi="Verdana" w:cs="Serifa Std 55 Roman"/>
          <w:sz w:val="20"/>
          <w:szCs w:val="20"/>
          <w:shd w:val="clear" w:color="auto" w:fill="FFFFFF"/>
          <w:lang w:eastAsia="en-GB"/>
        </w:rPr>
        <w:t xml:space="preserve">A winning entry in </w:t>
      </w:r>
      <w:r w:rsidR="00E22A0D" w:rsidRPr="00EA0422">
        <w:rPr>
          <w:rFonts w:ascii="Verdana" w:hAnsi="Verdana" w:cs="Serifa Std 55 Roman"/>
          <w:sz w:val="20"/>
          <w:szCs w:val="20"/>
          <w:shd w:val="clear" w:color="auto" w:fill="FFFFFF"/>
          <w:lang w:eastAsia="en-GB"/>
        </w:rPr>
        <w:t xml:space="preserve">any </w:t>
      </w:r>
      <w:r w:rsidRPr="00EA0422">
        <w:rPr>
          <w:rFonts w:ascii="Verdana" w:hAnsi="Verdana" w:cs="Serifa Std 55 Roman"/>
          <w:sz w:val="20"/>
          <w:szCs w:val="20"/>
          <w:shd w:val="clear" w:color="auto" w:fill="FFFFFF"/>
          <w:lang w:eastAsia="en-GB"/>
        </w:rPr>
        <w:t>year is not eligible for entry in subsequent years.</w:t>
      </w:r>
      <w:r w:rsidR="00342E91" w:rsidRPr="00EA0422">
        <w:rPr>
          <w:rFonts w:ascii="Verdana" w:hAnsi="Verdana" w:cs="Serifa Std 55 Roman"/>
          <w:sz w:val="20"/>
          <w:szCs w:val="20"/>
          <w:shd w:val="clear" w:color="auto" w:fill="FFFFFF"/>
          <w:lang w:eastAsia="en-GB"/>
        </w:rPr>
        <w:t xml:space="preserve"> In the event that a previous winning entry has participated in a subsequent competition heat, no prize money or certificate will be issued. </w:t>
      </w:r>
    </w:p>
    <w:p w14:paraId="771403F4" w14:textId="77777777" w:rsidR="007F3A35" w:rsidRPr="00EA0422" w:rsidRDefault="007F3A35" w:rsidP="007F3A35">
      <w:pPr>
        <w:pStyle w:val="ListParagraph"/>
        <w:spacing w:after="0" w:line="240" w:lineRule="auto"/>
        <w:ind w:left="360"/>
        <w:rPr>
          <w:rStyle w:val="Hyperlink"/>
          <w:rFonts w:ascii="Verdana" w:hAnsi="Verdana" w:cs="Tahoma"/>
          <w:sz w:val="20"/>
          <w:szCs w:val="20"/>
        </w:rPr>
      </w:pPr>
    </w:p>
    <w:p w14:paraId="5DDF0F79" w14:textId="15A6E3DB" w:rsidR="008022BA" w:rsidRPr="00EA0422" w:rsidRDefault="0079063F" w:rsidP="008022BA">
      <w:pPr>
        <w:spacing w:after="0" w:line="240" w:lineRule="auto"/>
        <w:contextualSpacing/>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t xml:space="preserve">Competition Heats </w:t>
      </w:r>
    </w:p>
    <w:p w14:paraId="4ABCFD8E" w14:textId="653EAE67" w:rsidR="00103C35" w:rsidRPr="00EA0422" w:rsidRDefault="0079063F" w:rsidP="002E0800">
      <w:pPr>
        <w:spacing w:after="0" w:line="240" w:lineRule="auto"/>
        <w:rPr>
          <w:rFonts w:ascii="Verdana" w:hAnsi="Verdana" w:cs="Serifa Std 55 Roman"/>
          <w:sz w:val="20"/>
          <w:szCs w:val="20"/>
        </w:rPr>
      </w:pPr>
      <w:r w:rsidRPr="00EA0422">
        <w:rPr>
          <w:rFonts w:ascii="Verdana" w:hAnsi="Verdana" w:cs="Serifa Std 55 Roman"/>
          <w:sz w:val="20"/>
          <w:szCs w:val="20"/>
        </w:rPr>
        <w:t>Each region is responsible for organising their respective heats.</w:t>
      </w:r>
      <w:r w:rsidR="00103C35" w:rsidRPr="00EA0422">
        <w:rPr>
          <w:rFonts w:ascii="Verdana" w:hAnsi="Verdana" w:cs="Serifa Std 55 Roman"/>
          <w:sz w:val="20"/>
          <w:szCs w:val="20"/>
        </w:rPr>
        <w:t xml:space="preserve"> Each </w:t>
      </w:r>
      <w:r w:rsidR="00103C35" w:rsidRPr="00EA0422">
        <w:rPr>
          <w:rFonts w:ascii="Verdana" w:hAnsi="Verdana"/>
          <w:sz w:val="20"/>
          <w:szCs w:val="20"/>
        </w:rPr>
        <w:t xml:space="preserve">SOfE organiser will be responsible for making the decision as to whether local SOfE competitions take place in person or on a virtual platform. To ensure fairness </w:t>
      </w:r>
      <w:r w:rsidR="000C1ECF" w:rsidRPr="00EA0422">
        <w:rPr>
          <w:rFonts w:ascii="Verdana" w:hAnsi="Verdana"/>
          <w:sz w:val="20"/>
          <w:szCs w:val="20"/>
        </w:rPr>
        <w:t xml:space="preserve">it is recommended that </w:t>
      </w:r>
      <w:r w:rsidR="00103C35" w:rsidRPr="00EA0422">
        <w:rPr>
          <w:rFonts w:ascii="Verdana" w:hAnsi="Verdana"/>
          <w:sz w:val="20"/>
          <w:szCs w:val="20"/>
        </w:rPr>
        <w:t>each SOfE competition must either be conducted fully virtually or in person</w:t>
      </w:r>
      <w:r w:rsidR="000C1ECF" w:rsidRPr="00EA0422">
        <w:rPr>
          <w:rFonts w:ascii="Verdana" w:hAnsi="Verdana"/>
          <w:sz w:val="20"/>
          <w:szCs w:val="20"/>
        </w:rPr>
        <w:t xml:space="preserve">. </w:t>
      </w:r>
    </w:p>
    <w:p w14:paraId="42B2EA6C" w14:textId="77777777" w:rsidR="00342E91" w:rsidRPr="00EA0422" w:rsidRDefault="00342E91" w:rsidP="002E0800">
      <w:pPr>
        <w:spacing w:after="0" w:line="240" w:lineRule="auto"/>
        <w:rPr>
          <w:rFonts w:ascii="Verdana" w:hAnsi="Verdana" w:cs="Serifa Std 55 Roman"/>
          <w:color w:val="000000"/>
          <w:sz w:val="20"/>
          <w:szCs w:val="20"/>
        </w:rPr>
      </w:pPr>
    </w:p>
    <w:p w14:paraId="59A01E94" w14:textId="6B504CF2" w:rsidR="00742EA6" w:rsidRPr="00EA0422" w:rsidRDefault="0079063F" w:rsidP="00296C54">
      <w:pPr>
        <w:pStyle w:val="ListParagraph"/>
        <w:numPr>
          <w:ilvl w:val="0"/>
          <w:numId w:val="14"/>
        </w:numPr>
        <w:spacing w:before="120" w:after="0" w:line="240" w:lineRule="auto"/>
        <w:contextualSpacing w:val="0"/>
        <w:rPr>
          <w:rFonts w:ascii="Verdana" w:hAnsi="Verdana" w:cs="Serifa Std 55 Roman"/>
          <w:color w:val="000000"/>
          <w:sz w:val="20"/>
          <w:szCs w:val="20"/>
        </w:rPr>
      </w:pPr>
      <w:r w:rsidRPr="00EA0422">
        <w:rPr>
          <w:rFonts w:ascii="Verdana" w:hAnsi="Verdana" w:cs="Serifa Std 55 Roman"/>
          <w:color w:val="000000"/>
          <w:sz w:val="20"/>
          <w:szCs w:val="20"/>
        </w:rPr>
        <w:t xml:space="preserve">Organisers may wish to run the </w:t>
      </w:r>
      <w:r w:rsidR="00083E8A" w:rsidRPr="00EA0422">
        <w:rPr>
          <w:rFonts w:ascii="Verdana" w:hAnsi="Verdana" w:cs="Serifa Std 55 Roman"/>
          <w:color w:val="000000"/>
          <w:sz w:val="20"/>
          <w:szCs w:val="20"/>
        </w:rPr>
        <w:t>competition</w:t>
      </w:r>
      <w:r w:rsidRPr="00EA0422">
        <w:rPr>
          <w:rFonts w:ascii="Verdana" w:hAnsi="Verdana" w:cs="Serifa Std 55 Roman"/>
          <w:color w:val="000000"/>
          <w:sz w:val="20"/>
          <w:szCs w:val="20"/>
        </w:rPr>
        <w:t xml:space="preserve"> heat over </w:t>
      </w:r>
      <w:r w:rsidR="00E578A1" w:rsidRPr="00EA0422">
        <w:rPr>
          <w:rFonts w:ascii="Verdana" w:hAnsi="Verdana" w:cs="Serifa Std 55 Roman"/>
          <w:color w:val="000000"/>
          <w:sz w:val="20"/>
          <w:szCs w:val="20"/>
        </w:rPr>
        <w:t xml:space="preserve">several </w:t>
      </w:r>
      <w:r w:rsidRPr="00EA0422">
        <w:rPr>
          <w:rFonts w:ascii="Verdana" w:hAnsi="Verdana" w:cs="Serifa Std 55 Roman"/>
          <w:color w:val="000000"/>
          <w:sz w:val="20"/>
          <w:szCs w:val="20"/>
        </w:rPr>
        <w:t xml:space="preserve">occasions i.e. one Region may prefer to run the competition </w:t>
      </w:r>
      <w:r w:rsidR="00083E8A" w:rsidRPr="00EA0422">
        <w:rPr>
          <w:rFonts w:ascii="Verdana" w:hAnsi="Verdana" w:cs="Serifa Std 55 Roman"/>
          <w:color w:val="000000"/>
          <w:sz w:val="20"/>
          <w:szCs w:val="20"/>
        </w:rPr>
        <w:t xml:space="preserve">heat </w:t>
      </w:r>
      <w:r w:rsidRPr="00EA0422">
        <w:rPr>
          <w:rFonts w:ascii="Verdana" w:hAnsi="Verdana" w:cs="Serifa Std 55 Roman"/>
          <w:color w:val="000000"/>
          <w:sz w:val="20"/>
          <w:szCs w:val="20"/>
        </w:rPr>
        <w:t>on one evening only, whilst another may prefer to hold it over a series of evenings or during the daytime. Please note that there will only be one set of prizes available</w:t>
      </w:r>
      <w:r w:rsidR="00E578A1" w:rsidRPr="00EA0422">
        <w:rPr>
          <w:rFonts w:ascii="Verdana" w:hAnsi="Verdana" w:cs="Serifa Std 55 Roman"/>
          <w:color w:val="000000"/>
          <w:sz w:val="20"/>
          <w:szCs w:val="20"/>
        </w:rPr>
        <w:t>,</w:t>
      </w:r>
      <w:r w:rsidRPr="00EA0422">
        <w:rPr>
          <w:rFonts w:ascii="Verdana" w:hAnsi="Verdana" w:cs="Serifa Std 55 Roman"/>
          <w:color w:val="000000"/>
          <w:sz w:val="20"/>
          <w:szCs w:val="20"/>
        </w:rPr>
        <w:t xml:space="preserve"> regardless of the number of occasions the </w:t>
      </w:r>
      <w:r w:rsidR="00083E8A" w:rsidRPr="00EA0422">
        <w:rPr>
          <w:rFonts w:ascii="Verdana" w:hAnsi="Verdana" w:cs="Serifa Std 55 Roman"/>
          <w:color w:val="000000"/>
          <w:sz w:val="20"/>
          <w:szCs w:val="20"/>
        </w:rPr>
        <w:t xml:space="preserve">competition </w:t>
      </w:r>
      <w:r w:rsidRPr="00EA0422">
        <w:rPr>
          <w:rFonts w:ascii="Verdana" w:hAnsi="Verdana" w:cs="Serifa Std 55 Roman"/>
          <w:color w:val="000000"/>
          <w:sz w:val="20"/>
          <w:szCs w:val="20"/>
        </w:rPr>
        <w:t>heat</w:t>
      </w:r>
      <w:r w:rsidR="00083E8A" w:rsidRPr="00EA0422">
        <w:rPr>
          <w:rFonts w:ascii="Verdana" w:hAnsi="Verdana" w:cs="Serifa Std 55 Roman"/>
          <w:color w:val="000000"/>
          <w:sz w:val="20"/>
          <w:szCs w:val="20"/>
        </w:rPr>
        <w:t xml:space="preserve"> has taken place.</w:t>
      </w:r>
    </w:p>
    <w:p w14:paraId="3537A72F" w14:textId="1480FD79" w:rsidR="00083E8A" w:rsidRPr="00EA0422" w:rsidRDefault="0079063F" w:rsidP="00296C54">
      <w:pPr>
        <w:pStyle w:val="ListParagraph"/>
        <w:numPr>
          <w:ilvl w:val="0"/>
          <w:numId w:val="14"/>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 xml:space="preserve">The organiser will have the discretion to determine whether the competition will be run over more than one </w:t>
      </w:r>
      <w:r w:rsidR="00E578A1" w:rsidRPr="00EA0422">
        <w:rPr>
          <w:rFonts w:ascii="Verdana" w:hAnsi="Verdana" w:cs="Serifa Std 55 Roman"/>
          <w:sz w:val="20"/>
          <w:szCs w:val="20"/>
        </w:rPr>
        <w:t xml:space="preserve">separate </w:t>
      </w:r>
      <w:r w:rsidRPr="00EA0422">
        <w:rPr>
          <w:rFonts w:ascii="Verdana" w:hAnsi="Verdana" w:cs="Serifa Std 55 Roman"/>
          <w:sz w:val="20"/>
          <w:szCs w:val="20"/>
        </w:rPr>
        <w:t xml:space="preserve">occasion and it may be necessary to limit the number of entries if there is significant interest. </w:t>
      </w:r>
    </w:p>
    <w:p w14:paraId="38FFA53B" w14:textId="0A1E5C98" w:rsidR="0084033F" w:rsidRPr="00EA0422" w:rsidRDefault="00CF1A3D" w:rsidP="001B725E">
      <w:pPr>
        <w:pStyle w:val="ListParagraph"/>
        <w:numPr>
          <w:ilvl w:val="0"/>
          <w:numId w:val="14"/>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I</w:t>
      </w:r>
      <w:r w:rsidR="001B725E" w:rsidRPr="00EA0422">
        <w:rPr>
          <w:rFonts w:ascii="Verdana" w:hAnsi="Verdana" w:cs="Serifa Std 55 Roman"/>
          <w:sz w:val="20"/>
          <w:szCs w:val="20"/>
        </w:rPr>
        <w:t xml:space="preserve">ndividual regions may wish to </w:t>
      </w:r>
      <w:r w:rsidR="0084033F" w:rsidRPr="00EA0422">
        <w:rPr>
          <w:rFonts w:ascii="Verdana" w:hAnsi="Verdana" w:cs="Serifa Std 55 Roman"/>
          <w:sz w:val="20"/>
          <w:szCs w:val="20"/>
        </w:rPr>
        <w:t xml:space="preserve">collaborate with the </w:t>
      </w:r>
      <w:r w:rsidR="000C5436" w:rsidRPr="00EA0422">
        <w:rPr>
          <w:rFonts w:ascii="Verdana" w:hAnsi="Verdana" w:cs="Serifa Std 55 Roman"/>
          <w:sz w:val="20"/>
          <w:szCs w:val="20"/>
        </w:rPr>
        <w:t>individual</w:t>
      </w:r>
      <w:r w:rsidR="0084033F" w:rsidRPr="00EA0422">
        <w:rPr>
          <w:rFonts w:ascii="Verdana" w:hAnsi="Verdana" w:cs="Serifa Std 55 Roman"/>
          <w:sz w:val="20"/>
          <w:szCs w:val="20"/>
        </w:rPr>
        <w:t xml:space="preserve"> country/area panels to run a series of cross</w:t>
      </w:r>
      <w:r w:rsidR="00E578A1" w:rsidRPr="00EA0422">
        <w:rPr>
          <w:rFonts w:ascii="Verdana" w:hAnsi="Verdana" w:cs="Serifa Std 55 Roman"/>
          <w:sz w:val="20"/>
          <w:szCs w:val="20"/>
        </w:rPr>
        <w:t>-</w:t>
      </w:r>
      <w:r w:rsidR="0084033F" w:rsidRPr="00EA0422">
        <w:rPr>
          <w:rFonts w:ascii="Verdana" w:hAnsi="Verdana" w:cs="Serifa Std 55 Roman"/>
          <w:sz w:val="20"/>
          <w:szCs w:val="20"/>
        </w:rPr>
        <w:t xml:space="preserve">regional heats. </w:t>
      </w:r>
    </w:p>
    <w:p w14:paraId="7844B9DD" w14:textId="596DF652" w:rsidR="0079063F" w:rsidRPr="00EA0422" w:rsidRDefault="0079063F" w:rsidP="00296C54">
      <w:pPr>
        <w:pStyle w:val="NormalWeb"/>
        <w:numPr>
          <w:ilvl w:val="0"/>
          <w:numId w:val="14"/>
        </w:numPr>
        <w:shd w:val="clear" w:color="auto" w:fill="FFFFFF"/>
        <w:spacing w:before="120" w:beforeAutospacing="0" w:after="0" w:afterAutospacing="0"/>
        <w:rPr>
          <w:rFonts w:ascii="Verdana" w:hAnsi="Verdana" w:cs="Serifa Std 55 Roman"/>
          <w:sz w:val="20"/>
          <w:szCs w:val="20"/>
        </w:rPr>
      </w:pPr>
      <w:r w:rsidRPr="00EA0422">
        <w:rPr>
          <w:rFonts w:ascii="Verdana" w:hAnsi="Verdana" w:cs="Serifa Std 55 Roman"/>
          <w:sz w:val="20"/>
          <w:szCs w:val="20"/>
        </w:rPr>
        <w:t>Entries should be submitted to the local organiser and </w:t>
      </w:r>
      <w:r w:rsidRPr="00EA0422">
        <w:rPr>
          <w:rStyle w:val="Strong"/>
          <w:rFonts w:ascii="Verdana" w:hAnsi="Verdana" w:cs="Serifa Std 55 Roman"/>
          <w:sz w:val="20"/>
          <w:szCs w:val="20"/>
        </w:rPr>
        <w:t>not</w:t>
      </w:r>
      <w:r w:rsidRPr="00EA0422">
        <w:rPr>
          <w:rFonts w:ascii="Verdana" w:hAnsi="Verdana" w:cs="Serifa Std 55 Roman"/>
          <w:sz w:val="20"/>
          <w:szCs w:val="20"/>
        </w:rPr>
        <w:t xml:space="preserve"> directly to IMechE. The date of the competition will be at the discretion of the organiser, but they must take place </w:t>
      </w:r>
      <w:r w:rsidR="002E0800" w:rsidRPr="00EA0422">
        <w:rPr>
          <w:rFonts w:ascii="Verdana" w:hAnsi="Verdana" w:cs="Serifa Std 55 Roman"/>
          <w:sz w:val="20"/>
          <w:szCs w:val="20"/>
        </w:rPr>
        <w:t>in prior to the local regional final. Apart from the of the Global Final</w:t>
      </w:r>
      <w:r w:rsidR="00E578A1" w:rsidRPr="00EA0422">
        <w:rPr>
          <w:rFonts w:ascii="Verdana" w:hAnsi="Verdana" w:cs="Serifa Std 55 Roman"/>
          <w:sz w:val="20"/>
          <w:szCs w:val="20"/>
        </w:rPr>
        <w:t>,</w:t>
      </w:r>
      <w:r w:rsidR="002E0800" w:rsidRPr="00EA0422">
        <w:rPr>
          <w:rFonts w:ascii="Verdana" w:hAnsi="Verdana" w:cs="Serifa Std 55 Roman"/>
          <w:sz w:val="20"/>
          <w:szCs w:val="20"/>
        </w:rPr>
        <w:t xml:space="preserve"> all SOfE competitions must be completed </w:t>
      </w:r>
      <w:r w:rsidRPr="00EA0422">
        <w:rPr>
          <w:rFonts w:ascii="Verdana" w:hAnsi="Verdana" w:cs="Serifa Std 55 Roman"/>
          <w:sz w:val="20"/>
          <w:szCs w:val="20"/>
        </w:rPr>
        <w:t>b</w:t>
      </w:r>
      <w:r w:rsidR="002E0800" w:rsidRPr="00EA0422">
        <w:rPr>
          <w:rFonts w:ascii="Verdana" w:hAnsi="Verdana" w:cs="Serifa Std 55 Roman"/>
          <w:sz w:val="20"/>
          <w:szCs w:val="20"/>
        </w:rPr>
        <w:t>y</w:t>
      </w:r>
      <w:r w:rsidRPr="00EA0422">
        <w:rPr>
          <w:rFonts w:ascii="Verdana" w:hAnsi="Verdana" w:cs="Serifa Std 55 Roman"/>
          <w:sz w:val="20"/>
          <w:szCs w:val="20"/>
        </w:rPr>
        <w:t xml:space="preserve"> </w:t>
      </w:r>
      <w:r w:rsidRPr="00EA0422">
        <w:rPr>
          <w:rFonts w:ascii="Verdana" w:hAnsi="Verdana" w:cs="Serifa Std 55 Roman"/>
          <w:b/>
          <w:bCs/>
          <w:sz w:val="20"/>
          <w:szCs w:val="20"/>
        </w:rPr>
        <w:t>3</w:t>
      </w:r>
      <w:r w:rsidR="000F1D03">
        <w:rPr>
          <w:rFonts w:ascii="Verdana" w:hAnsi="Verdana" w:cs="Serifa Std 55 Roman"/>
          <w:b/>
          <w:bCs/>
          <w:sz w:val="20"/>
          <w:szCs w:val="20"/>
        </w:rPr>
        <w:t>0 September 2026</w:t>
      </w:r>
      <w:r w:rsidRPr="00EA0422">
        <w:rPr>
          <w:rFonts w:ascii="Verdana" w:hAnsi="Verdana" w:cs="Serifa Std 55 Roman"/>
          <w:sz w:val="20"/>
          <w:szCs w:val="20"/>
        </w:rPr>
        <w:t>. </w:t>
      </w:r>
    </w:p>
    <w:p w14:paraId="67466982" w14:textId="77777777" w:rsidR="00BD4CC4" w:rsidRPr="00EA0422" w:rsidRDefault="00BD4CC4" w:rsidP="00BD4CC4">
      <w:pPr>
        <w:pStyle w:val="NormalWeb"/>
        <w:shd w:val="clear" w:color="auto" w:fill="FFFFFF"/>
        <w:spacing w:before="120" w:beforeAutospacing="0" w:after="0" w:afterAutospacing="0"/>
        <w:ind w:left="720"/>
        <w:rPr>
          <w:rFonts w:ascii="Verdana" w:hAnsi="Verdana" w:cs="Serifa Std 55 Roman"/>
          <w:sz w:val="20"/>
          <w:szCs w:val="20"/>
        </w:rPr>
      </w:pPr>
    </w:p>
    <w:p w14:paraId="512D8A14" w14:textId="77777777" w:rsidR="00103C35" w:rsidRPr="00EA0422" w:rsidRDefault="00103C35" w:rsidP="00BD4CC4">
      <w:pPr>
        <w:pStyle w:val="Default"/>
        <w:rPr>
          <w:b/>
          <w:bCs/>
          <w:sz w:val="20"/>
          <w:szCs w:val="20"/>
        </w:rPr>
      </w:pPr>
    </w:p>
    <w:p w14:paraId="1D21BBAC" w14:textId="77777777" w:rsidR="00103C35" w:rsidRPr="00EA0422" w:rsidRDefault="00103C35" w:rsidP="00BD4CC4">
      <w:pPr>
        <w:pStyle w:val="Default"/>
        <w:rPr>
          <w:b/>
          <w:bCs/>
          <w:sz w:val="20"/>
          <w:szCs w:val="20"/>
        </w:rPr>
      </w:pPr>
    </w:p>
    <w:p w14:paraId="79CEF57C" w14:textId="77777777" w:rsidR="00103C35" w:rsidRPr="00EA0422" w:rsidRDefault="00103C35" w:rsidP="00BD4CC4">
      <w:pPr>
        <w:pStyle w:val="Default"/>
        <w:rPr>
          <w:b/>
          <w:bCs/>
          <w:sz w:val="20"/>
          <w:szCs w:val="20"/>
        </w:rPr>
      </w:pPr>
    </w:p>
    <w:p w14:paraId="376B7680" w14:textId="322969DC" w:rsidR="00BD4CC4" w:rsidRPr="00EA0422" w:rsidRDefault="00BD4CC4" w:rsidP="00BD4CC4">
      <w:pPr>
        <w:pStyle w:val="Default"/>
        <w:rPr>
          <w:b/>
          <w:bCs/>
          <w:sz w:val="20"/>
          <w:szCs w:val="20"/>
        </w:rPr>
      </w:pPr>
      <w:r w:rsidRPr="00EA0422">
        <w:rPr>
          <w:b/>
          <w:bCs/>
          <w:sz w:val="20"/>
          <w:szCs w:val="20"/>
        </w:rPr>
        <w:t xml:space="preserve">How to Enter </w:t>
      </w:r>
    </w:p>
    <w:p w14:paraId="61C515F5" w14:textId="11B2C522" w:rsidR="00BD4CC4" w:rsidRPr="00EA0422" w:rsidRDefault="006278F5" w:rsidP="00BD4CC4">
      <w:pPr>
        <w:pStyle w:val="Default"/>
        <w:numPr>
          <w:ilvl w:val="0"/>
          <w:numId w:val="31"/>
        </w:numPr>
        <w:spacing w:before="120"/>
        <w:ind w:left="714" w:hanging="357"/>
        <w:rPr>
          <w:b/>
          <w:bCs/>
          <w:sz w:val="20"/>
          <w:szCs w:val="20"/>
        </w:rPr>
      </w:pPr>
      <w:r w:rsidRPr="00EA0422">
        <w:rPr>
          <w:sz w:val="20"/>
          <w:szCs w:val="20"/>
        </w:rPr>
        <w:t>T</w:t>
      </w:r>
      <w:r w:rsidR="00BD4CC4" w:rsidRPr="00EA0422">
        <w:rPr>
          <w:sz w:val="20"/>
          <w:szCs w:val="20"/>
        </w:rPr>
        <w:t xml:space="preserve">he SOfE organiser </w:t>
      </w:r>
      <w:r w:rsidRPr="00EA0422">
        <w:rPr>
          <w:sz w:val="20"/>
          <w:szCs w:val="20"/>
        </w:rPr>
        <w:t>will</w:t>
      </w:r>
      <w:r w:rsidR="00BD4CC4" w:rsidRPr="00EA0422">
        <w:rPr>
          <w:sz w:val="20"/>
          <w:szCs w:val="20"/>
        </w:rPr>
        <w:t xml:space="preserve"> publicise and promote upcoming SOfE competition heats with the regional young members. </w:t>
      </w:r>
      <w:r w:rsidRPr="00EA0422">
        <w:rPr>
          <w:sz w:val="20"/>
          <w:szCs w:val="20"/>
        </w:rPr>
        <w:t xml:space="preserve">This information will be made available on the regions NearYou </w:t>
      </w:r>
      <w:hyperlink r:id="rId8" w:history="1">
        <w:r w:rsidRPr="00EA0422">
          <w:rPr>
            <w:rStyle w:val="Hyperlink"/>
            <w:sz w:val="20"/>
            <w:szCs w:val="20"/>
          </w:rPr>
          <w:t>webpage</w:t>
        </w:r>
      </w:hyperlink>
      <w:r w:rsidRPr="00EA0422">
        <w:rPr>
          <w:sz w:val="20"/>
          <w:szCs w:val="20"/>
        </w:rPr>
        <w:t xml:space="preserve">. </w:t>
      </w:r>
    </w:p>
    <w:p w14:paraId="17372E23" w14:textId="6339B399" w:rsidR="00BD4CC4" w:rsidRPr="00EA0422" w:rsidRDefault="00BD4CC4" w:rsidP="00BD4CC4">
      <w:pPr>
        <w:pStyle w:val="Default"/>
        <w:numPr>
          <w:ilvl w:val="0"/>
          <w:numId w:val="31"/>
        </w:numPr>
        <w:spacing w:before="120"/>
        <w:ind w:left="714" w:hanging="357"/>
        <w:rPr>
          <w:b/>
          <w:bCs/>
          <w:sz w:val="20"/>
          <w:szCs w:val="20"/>
        </w:rPr>
      </w:pPr>
      <w:r w:rsidRPr="00EA0422">
        <w:rPr>
          <w:sz w:val="20"/>
          <w:szCs w:val="20"/>
        </w:rPr>
        <w:t xml:space="preserve">Competitors are required to complete the Speak Out for Engineering: Competitors’ Registration Form (found on the IMechE SOfE </w:t>
      </w:r>
      <w:hyperlink r:id="rId9" w:history="1">
        <w:r w:rsidRPr="00EA0422">
          <w:rPr>
            <w:rStyle w:val="Hyperlink"/>
            <w:sz w:val="20"/>
            <w:szCs w:val="20"/>
          </w:rPr>
          <w:t>Webpage</w:t>
        </w:r>
      </w:hyperlink>
      <w:r w:rsidRPr="00EA0422">
        <w:rPr>
          <w:rStyle w:val="Hyperlink"/>
          <w:sz w:val="20"/>
          <w:szCs w:val="20"/>
        </w:rPr>
        <w:t>)</w:t>
      </w:r>
      <w:r w:rsidRPr="00EA0422">
        <w:rPr>
          <w:sz w:val="20"/>
          <w:szCs w:val="20"/>
        </w:rPr>
        <w:t xml:space="preserve"> and return to the regional SOfE organiser by the requested date. </w:t>
      </w:r>
    </w:p>
    <w:p w14:paraId="6D118117" w14:textId="77777777" w:rsidR="0079063F" w:rsidRPr="00EA0422" w:rsidRDefault="0079063F" w:rsidP="008022BA">
      <w:pPr>
        <w:spacing w:after="0" w:line="240" w:lineRule="auto"/>
        <w:contextualSpacing/>
        <w:rPr>
          <w:rFonts w:ascii="Verdana" w:hAnsi="Verdana" w:cs="Serifa Std 55 Roman"/>
          <w:b/>
          <w:bCs/>
          <w:sz w:val="20"/>
          <w:szCs w:val="20"/>
          <w:shd w:val="clear" w:color="auto" w:fill="FFFFFF"/>
        </w:rPr>
      </w:pPr>
    </w:p>
    <w:p w14:paraId="6AF71757" w14:textId="3F5A0CA7" w:rsidR="004D1E30" w:rsidRPr="00EA0422" w:rsidRDefault="004D1E30" w:rsidP="004D1E30">
      <w:pPr>
        <w:pStyle w:val="Default"/>
        <w:rPr>
          <w:b/>
          <w:bCs/>
          <w:sz w:val="20"/>
          <w:szCs w:val="20"/>
        </w:rPr>
      </w:pPr>
      <w:r w:rsidRPr="00EA0422">
        <w:rPr>
          <w:b/>
          <w:bCs/>
          <w:sz w:val="20"/>
          <w:szCs w:val="20"/>
        </w:rPr>
        <w:t>Winners</w:t>
      </w:r>
      <w:r w:rsidR="00B3542B" w:rsidRPr="00EA0422">
        <w:rPr>
          <w:b/>
          <w:bCs/>
          <w:sz w:val="20"/>
          <w:szCs w:val="20"/>
        </w:rPr>
        <w:t>’</w:t>
      </w:r>
      <w:r w:rsidRPr="00EA0422">
        <w:rPr>
          <w:b/>
          <w:bCs/>
          <w:sz w:val="20"/>
          <w:szCs w:val="20"/>
        </w:rPr>
        <w:t xml:space="preserve"> Notification Form</w:t>
      </w:r>
    </w:p>
    <w:p w14:paraId="2AA92AD0" w14:textId="77777777" w:rsidR="005000C8" w:rsidRPr="00EA0422" w:rsidRDefault="005000C8" w:rsidP="004D1E30">
      <w:pPr>
        <w:pStyle w:val="Default"/>
        <w:rPr>
          <w:sz w:val="20"/>
          <w:szCs w:val="20"/>
        </w:rPr>
      </w:pPr>
    </w:p>
    <w:p w14:paraId="51858C5A" w14:textId="3F7FB83C" w:rsidR="005000C8" w:rsidRPr="00EA0422" w:rsidRDefault="005000C8" w:rsidP="004D1E30">
      <w:pPr>
        <w:pStyle w:val="Default"/>
        <w:rPr>
          <w:sz w:val="20"/>
          <w:szCs w:val="20"/>
        </w:rPr>
      </w:pPr>
      <w:r w:rsidRPr="00EA0422">
        <w:rPr>
          <w:sz w:val="20"/>
          <w:szCs w:val="20"/>
        </w:rPr>
        <w:t xml:space="preserve">Winners of the competition heats will be contacted after the event and asked to complete a winner’s notification. </w:t>
      </w:r>
    </w:p>
    <w:p w14:paraId="21CBB555" w14:textId="1EF8480F" w:rsidR="000C2AFF" w:rsidRPr="00EA0422" w:rsidRDefault="000C2AFF" w:rsidP="004D1E30">
      <w:pPr>
        <w:pStyle w:val="Default"/>
        <w:rPr>
          <w:sz w:val="20"/>
          <w:szCs w:val="20"/>
        </w:rPr>
      </w:pPr>
    </w:p>
    <w:p w14:paraId="35F13A8C" w14:textId="7E606B5D" w:rsidR="000C2AFF" w:rsidRPr="00EA0422" w:rsidRDefault="000C2AFF" w:rsidP="000C2AFF">
      <w:pPr>
        <w:pStyle w:val="Default"/>
        <w:spacing w:before="120"/>
        <w:rPr>
          <w:b/>
          <w:bCs/>
          <w:sz w:val="20"/>
          <w:szCs w:val="20"/>
        </w:rPr>
      </w:pPr>
      <w:r w:rsidRPr="00EA0422">
        <w:rPr>
          <w:b/>
          <w:bCs/>
          <w:sz w:val="20"/>
          <w:szCs w:val="20"/>
        </w:rPr>
        <w:t xml:space="preserve">Prize Money &amp; Certificates </w:t>
      </w:r>
    </w:p>
    <w:p w14:paraId="5403B9A2" w14:textId="0F3CD4AD" w:rsidR="000C2AFF" w:rsidRPr="00EA0422" w:rsidRDefault="000C2AFF" w:rsidP="000C2AFF">
      <w:pPr>
        <w:pStyle w:val="Default"/>
        <w:spacing w:before="120"/>
        <w:rPr>
          <w:sz w:val="20"/>
          <w:szCs w:val="20"/>
        </w:rPr>
      </w:pPr>
      <w:r w:rsidRPr="00EA0422">
        <w:rPr>
          <w:sz w:val="20"/>
          <w:szCs w:val="20"/>
        </w:rPr>
        <w:t>Prize Money &amp; Certificates will be issued by the Institution’s Prizes and Awards team.</w:t>
      </w:r>
    </w:p>
    <w:p w14:paraId="438A0A45" w14:textId="77777777" w:rsidR="005000C8" w:rsidRPr="00EA0422" w:rsidRDefault="005000C8" w:rsidP="004D1E30">
      <w:pPr>
        <w:pStyle w:val="Default"/>
        <w:rPr>
          <w:sz w:val="20"/>
          <w:szCs w:val="20"/>
        </w:rPr>
      </w:pPr>
    </w:p>
    <w:p w14:paraId="10088BB1" w14:textId="03E8D755" w:rsidR="009D344C" w:rsidRPr="00EA0422" w:rsidRDefault="000C2AFF" w:rsidP="004D1E30">
      <w:pPr>
        <w:pStyle w:val="Default"/>
        <w:rPr>
          <w:b/>
          <w:bCs/>
          <w:sz w:val="20"/>
          <w:szCs w:val="20"/>
        </w:rPr>
      </w:pPr>
      <w:r w:rsidRPr="00EA0422">
        <w:rPr>
          <w:b/>
          <w:bCs/>
          <w:sz w:val="20"/>
          <w:szCs w:val="20"/>
        </w:rPr>
        <w:t xml:space="preserve">Top Tips </w:t>
      </w:r>
    </w:p>
    <w:p w14:paraId="6CB4C185" w14:textId="77777777" w:rsidR="000C2AFF" w:rsidRPr="00EA0422" w:rsidRDefault="000C2AFF" w:rsidP="004D1E30">
      <w:pPr>
        <w:pStyle w:val="Default"/>
        <w:rPr>
          <w:b/>
          <w:bCs/>
          <w:sz w:val="20"/>
          <w:szCs w:val="20"/>
        </w:rPr>
      </w:pPr>
    </w:p>
    <w:p w14:paraId="0A772623" w14:textId="751738DE" w:rsidR="005D666D" w:rsidRPr="00EA0422" w:rsidRDefault="000C2AFF" w:rsidP="005D666D">
      <w:pPr>
        <w:pStyle w:val="Default"/>
        <w:rPr>
          <w:i/>
          <w:iCs/>
          <w:sz w:val="20"/>
          <w:szCs w:val="20"/>
        </w:rPr>
      </w:pPr>
      <w:r w:rsidRPr="00EA0422">
        <w:rPr>
          <w:i/>
          <w:iCs/>
          <w:sz w:val="20"/>
          <w:szCs w:val="20"/>
        </w:rPr>
        <w:t xml:space="preserve">General </w:t>
      </w:r>
    </w:p>
    <w:p w14:paraId="17FEC8F6" w14:textId="73587AB5" w:rsidR="005D666D" w:rsidRPr="00EA0422" w:rsidRDefault="005D666D" w:rsidP="00742EA6">
      <w:pPr>
        <w:pStyle w:val="Default"/>
        <w:numPr>
          <w:ilvl w:val="0"/>
          <w:numId w:val="9"/>
        </w:numPr>
        <w:spacing w:before="120"/>
        <w:rPr>
          <w:sz w:val="20"/>
          <w:szCs w:val="20"/>
        </w:rPr>
      </w:pPr>
      <w:r w:rsidRPr="00EA0422">
        <w:rPr>
          <w:sz w:val="20"/>
          <w:szCs w:val="20"/>
        </w:rPr>
        <w:t xml:space="preserve">Remember to introduce yourself to the judges/audience members.  </w:t>
      </w:r>
    </w:p>
    <w:p w14:paraId="00BBAB70" w14:textId="06D718B8" w:rsidR="005D666D" w:rsidRPr="00EA0422" w:rsidRDefault="005D666D" w:rsidP="00742EA6">
      <w:pPr>
        <w:pStyle w:val="Default"/>
        <w:numPr>
          <w:ilvl w:val="0"/>
          <w:numId w:val="9"/>
        </w:numPr>
        <w:spacing w:before="120"/>
        <w:rPr>
          <w:sz w:val="20"/>
          <w:szCs w:val="20"/>
        </w:rPr>
      </w:pPr>
      <w:r w:rsidRPr="00EA0422">
        <w:rPr>
          <w:sz w:val="20"/>
          <w:szCs w:val="20"/>
        </w:rPr>
        <w:t xml:space="preserve">Ensure you have a glass of water within easy reach.  </w:t>
      </w:r>
    </w:p>
    <w:p w14:paraId="007B058F" w14:textId="30B58BEC" w:rsidR="005D666D" w:rsidRPr="00EA0422" w:rsidRDefault="005D666D" w:rsidP="00742EA6">
      <w:pPr>
        <w:pStyle w:val="Default"/>
        <w:numPr>
          <w:ilvl w:val="0"/>
          <w:numId w:val="9"/>
        </w:numPr>
        <w:spacing w:before="120"/>
        <w:rPr>
          <w:sz w:val="20"/>
          <w:szCs w:val="20"/>
        </w:rPr>
      </w:pPr>
      <w:r w:rsidRPr="00EA0422">
        <w:rPr>
          <w:sz w:val="20"/>
          <w:szCs w:val="20"/>
        </w:rPr>
        <w:t>Ensure all phones and any other distractions are on silent.</w:t>
      </w:r>
    </w:p>
    <w:p w14:paraId="2F5950AE" w14:textId="1078E9F2" w:rsidR="00CA5634" w:rsidRPr="00EA0422" w:rsidRDefault="00CA5634" w:rsidP="00CA5634">
      <w:pPr>
        <w:pStyle w:val="Default"/>
        <w:spacing w:before="120"/>
        <w:rPr>
          <w:sz w:val="20"/>
          <w:szCs w:val="20"/>
        </w:rPr>
      </w:pPr>
    </w:p>
    <w:p w14:paraId="194800B9" w14:textId="659ACE54" w:rsidR="009D344C" w:rsidRPr="00EA0422" w:rsidRDefault="009D344C" w:rsidP="009D344C">
      <w:pPr>
        <w:spacing w:after="0" w:line="240" w:lineRule="auto"/>
        <w:rPr>
          <w:rFonts w:ascii="Verdana" w:eastAsiaTheme="minorHAnsi" w:hAnsi="Verdana"/>
          <w:b/>
          <w:bCs/>
          <w:sz w:val="20"/>
          <w:szCs w:val="20"/>
        </w:rPr>
      </w:pPr>
      <w:r w:rsidRPr="00EA0422">
        <w:rPr>
          <w:rFonts w:ascii="Verdana" w:eastAsiaTheme="minorHAnsi" w:hAnsi="Verdana"/>
          <w:b/>
          <w:bCs/>
          <w:sz w:val="20"/>
          <w:szCs w:val="20"/>
        </w:rPr>
        <w:t xml:space="preserve">Contact Details </w:t>
      </w:r>
    </w:p>
    <w:p w14:paraId="26604EE4" w14:textId="48277DCC" w:rsidR="009D344C" w:rsidRPr="00EA0422" w:rsidRDefault="009D344C" w:rsidP="009D344C">
      <w:pPr>
        <w:spacing w:before="120" w:after="0" w:line="240" w:lineRule="auto"/>
        <w:rPr>
          <w:rFonts w:ascii="Verdana" w:eastAsiaTheme="minorHAnsi" w:hAnsi="Verdana"/>
          <w:sz w:val="20"/>
          <w:szCs w:val="20"/>
        </w:rPr>
      </w:pPr>
      <w:r w:rsidRPr="00EA0422">
        <w:rPr>
          <w:rFonts w:ascii="Verdana" w:eastAsiaTheme="minorHAnsi" w:hAnsi="Verdana"/>
          <w:sz w:val="20"/>
          <w:szCs w:val="20"/>
        </w:rPr>
        <w:t xml:space="preserve">Please do not hesitate to contact the SOfE team if you have any queries. </w:t>
      </w:r>
    </w:p>
    <w:p w14:paraId="7B392078" w14:textId="2FF40F06" w:rsidR="009D344C" w:rsidRPr="00EA0422" w:rsidRDefault="009D344C" w:rsidP="009D344C">
      <w:pPr>
        <w:spacing w:before="120" w:after="0" w:line="240" w:lineRule="auto"/>
        <w:ind w:left="720"/>
        <w:rPr>
          <w:rFonts w:ascii="Verdana" w:eastAsiaTheme="minorHAnsi" w:hAnsi="Verdana"/>
          <w:sz w:val="20"/>
          <w:szCs w:val="20"/>
        </w:rPr>
      </w:pPr>
      <w:r w:rsidRPr="00EA0422">
        <w:rPr>
          <w:rFonts w:ascii="Verdana" w:eastAsiaTheme="minorHAnsi" w:hAnsi="Verdana"/>
          <w:sz w:val="20"/>
          <w:szCs w:val="20"/>
        </w:rPr>
        <w:t xml:space="preserve">HQ SOfE Team -  </w:t>
      </w:r>
      <w:hyperlink r:id="rId10" w:history="1">
        <w:r w:rsidRPr="00EA0422">
          <w:rPr>
            <w:rStyle w:val="Hyperlink"/>
            <w:rFonts w:ascii="Verdana" w:eastAsiaTheme="minorHAnsi" w:hAnsi="Verdana"/>
            <w:sz w:val="20"/>
            <w:szCs w:val="20"/>
          </w:rPr>
          <w:t>sofe@imeche.org</w:t>
        </w:r>
      </w:hyperlink>
      <w:r w:rsidRPr="00EA0422">
        <w:rPr>
          <w:rFonts w:ascii="Verdana" w:eastAsiaTheme="minorHAnsi" w:hAnsi="Verdana"/>
          <w:sz w:val="20"/>
          <w:szCs w:val="20"/>
        </w:rPr>
        <w:t xml:space="preserve"> </w:t>
      </w:r>
    </w:p>
    <w:p w14:paraId="63312F4F" w14:textId="23CE777C" w:rsidR="00EE2D7C" w:rsidRPr="00EA0422" w:rsidRDefault="009D344C" w:rsidP="00855136">
      <w:pPr>
        <w:spacing w:before="120" w:after="0" w:line="240" w:lineRule="auto"/>
        <w:ind w:left="720"/>
        <w:rPr>
          <w:rFonts w:ascii="Verdana" w:hAnsi="Verdana"/>
          <w:sz w:val="20"/>
          <w:szCs w:val="20"/>
        </w:rPr>
      </w:pPr>
      <w:r w:rsidRPr="00EA0422">
        <w:rPr>
          <w:rFonts w:ascii="Verdana" w:eastAsiaTheme="minorHAnsi" w:hAnsi="Verdana"/>
          <w:sz w:val="20"/>
          <w:szCs w:val="20"/>
        </w:rPr>
        <w:t xml:space="preserve">Prizes &amp; Certificates - </w:t>
      </w:r>
      <w:hyperlink r:id="rId11" w:history="1">
        <w:r w:rsidRPr="00EA0422">
          <w:rPr>
            <w:rStyle w:val="Hyperlink"/>
            <w:rFonts w:ascii="Verdana" w:eastAsiaTheme="minorHAnsi" w:hAnsi="Verdana"/>
            <w:sz w:val="20"/>
            <w:szCs w:val="20"/>
          </w:rPr>
          <w:t>awards@imeche.org</w:t>
        </w:r>
      </w:hyperlink>
      <w:r w:rsidRPr="00EA0422">
        <w:rPr>
          <w:rFonts w:ascii="Verdana" w:eastAsiaTheme="minorHAnsi" w:hAnsi="Verdana"/>
          <w:sz w:val="20"/>
          <w:szCs w:val="20"/>
        </w:rPr>
        <w:t xml:space="preserve"> </w:t>
      </w:r>
    </w:p>
    <w:sectPr w:rsidR="00EE2D7C" w:rsidRPr="00EA0422" w:rsidSect="00590F2B">
      <w:headerReference w:type="default" r:id="rId12"/>
      <w:footerReference w:type="default" r:id="rId13"/>
      <w:pgSz w:w="11906" w:h="17338"/>
      <w:pgMar w:top="1066" w:right="774" w:bottom="376" w:left="95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FE4E" w14:textId="77777777" w:rsidR="00974559" w:rsidRDefault="00974559" w:rsidP="00633C64">
      <w:pPr>
        <w:spacing w:after="0" w:line="240" w:lineRule="auto"/>
      </w:pPr>
      <w:r>
        <w:separator/>
      </w:r>
    </w:p>
  </w:endnote>
  <w:endnote w:type="continuationSeparator" w:id="0">
    <w:p w14:paraId="39B59C75" w14:textId="77777777" w:rsidR="00974559" w:rsidRDefault="00974559" w:rsidP="0063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8368" w14:textId="0BD07DEF" w:rsidR="000C1ECF" w:rsidRDefault="000C1ECF">
    <w:pPr>
      <w:pStyle w:val="Footer"/>
    </w:pPr>
    <w:r>
      <w:t xml:space="preserve">Updated </w:t>
    </w:r>
    <w:r w:rsidR="00E908BF">
      <w:t xml:space="preserve">Jan </w:t>
    </w:r>
    <w:r w:rsidR="00CF38D1">
      <w:t>l 202</w:t>
    </w:r>
    <w:r w:rsidR="00E908BF">
      <w:t>6</w:t>
    </w:r>
  </w:p>
  <w:p w14:paraId="3343E875" w14:textId="17D58F20" w:rsidR="004A271A" w:rsidRDefault="004A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A29D" w14:textId="77777777" w:rsidR="00974559" w:rsidRDefault="00974559" w:rsidP="00633C64">
      <w:pPr>
        <w:spacing w:after="0" w:line="240" w:lineRule="auto"/>
      </w:pPr>
      <w:r>
        <w:separator/>
      </w:r>
    </w:p>
  </w:footnote>
  <w:footnote w:type="continuationSeparator" w:id="0">
    <w:p w14:paraId="474EA197" w14:textId="77777777" w:rsidR="00974559" w:rsidRDefault="00974559" w:rsidP="00633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084D" w14:textId="53167496" w:rsidR="004A271A" w:rsidRDefault="004A271A">
    <w:pPr>
      <w:pStyle w:val="Header"/>
    </w:pPr>
    <w:r>
      <w:rPr>
        <w:noProof/>
        <w:lang w:eastAsia="en-GB"/>
      </w:rPr>
      <w:drawing>
        <wp:inline distT="0" distB="0" distL="0" distR="0" wp14:anchorId="786338B7" wp14:editId="1183CE34">
          <wp:extent cx="1817370" cy="59045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817370" cy="590453"/>
                  </a:xfrm>
                  <a:prstGeom prst="rect">
                    <a:avLst/>
                  </a:prstGeom>
                </pic:spPr>
              </pic:pic>
            </a:graphicData>
          </a:graphic>
        </wp:inline>
      </w:drawing>
    </w:r>
  </w:p>
  <w:p w14:paraId="320673D5" w14:textId="77777777" w:rsidR="004A271A" w:rsidRDefault="004A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4D1"/>
    <w:multiLevelType w:val="hybridMultilevel"/>
    <w:tmpl w:val="FE3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56433"/>
    <w:multiLevelType w:val="hybridMultilevel"/>
    <w:tmpl w:val="9B825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416D4"/>
    <w:multiLevelType w:val="hybridMultilevel"/>
    <w:tmpl w:val="FFBE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8F5304"/>
    <w:multiLevelType w:val="hybridMultilevel"/>
    <w:tmpl w:val="F328FBD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D2666"/>
    <w:multiLevelType w:val="hybridMultilevel"/>
    <w:tmpl w:val="91FC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31B74"/>
    <w:multiLevelType w:val="hybridMultilevel"/>
    <w:tmpl w:val="541E7F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90551"/>
    <w:multiLevelType w:val="hybridMultilevel"/>
    <w:tmpl w:val="2266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74BD1"/>
    <w:multiLevelType w:val="hybridMultilevel"/>
    <w:tmpl w:val="AC42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51D53"/>
    <w:multiLevelType w:val="multilevel"/>
    <w:tmpl w:val="59BAB0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042CAB"/>
    <w:multiLevelType w:val="hybridMultilevel"/>
    <w:tmpl w:val="C2C69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479BB"/>
    <w:multiLevelType w:val="hybridMultilevel"/>
    <w:tmpl w:val="B3066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412322"/>
    <w:multiLevelType w:val="hybridMultilevel"/>
    <w:tmpl w:val="2848D4EA"/>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5240FB"/>
    <w:multiLevelType w:val="multilevel"/>
    <w:tmpl w:val="1E8AF10C"/>
    <w:lvl w:ilvl="0">
      <w:start w:val="1"/>
      <w:numFmt w:val="bullet"/>
      <w:lvlText w:val=""/>
      <w:lvlJc w:val="left"/>
      <w:pPr>
        <w:ind w:left="360" w:hanging="360"/>
      </w:pPr>
      <w:rPr>
        <w:rFonts w:ascii="Symbol" w:hAnsi="Symbol" w:hint="default"/>
      </w:rPr>
    </w:lvl>
    <w:lvl w:ilvl="1">
      <w:start w:val="1"/>
      <w:numFmt w:val="bullet"/>
      <w:lvlText w:val=""/>
      <w:lvlJc w:val="left"/>
      <w:pPr>
        <w:ind w:left="1021" w:hanging="284"/>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5526128"/>
    <w:multiLevelType w:val="multilevel"/>
    <w:tmpl w:val="9ED49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64735"/>
    <w:multiLevelType w:val="hybridMultilevel"/>
    <w:tmpl w:val="4F2C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61D84"/>
    <w:multiLevelType w:val="hybridMultilevel"/>
    <w:tmpl w:val="F668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B57CC"/>
    <w:multiLevelType w:val="hybridMultilevel"/>
    <w:tmpl w:val="E8FA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16667"/>
    <w:multiLevelType w:val="hybridMultilevel"/>
    <w:tmpl w:val="A2A41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381940"/>
    <w:multiLevelType w:val="hybridMultilevel"/>
    <w:tmpl w:val="E5AEF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B43042"/>
    <w:multiLevelType w:val="multilevel"/>
    <w:tmpl w:val="ECB471F8"/>
    <w:lvl w:ilvl="0">
      <w:start w:val="1"/>
      <w:numFmt w:val="bullet"/>
      <w:lvlText w:val=""/>
      <w:lvlJc w:val="left"/>
      <w:pPr>
        <w:ind w:left="1434" w:hanging="363"/>
      </w:pPr>
      <w:rPr>
        <w:rFonts w:ascii="Symbol" w:hAnsi="Symbol" w:hint="default"/>
      </w:rPr>
    </w:lvl>
    <w:lvl w:ilvl="1">
      <w:start w:val="1"/>
      <w:numFmt w:val="bullet"/>
      <w:lvlText w:val="o"/>
      <w:lvlJc w:val="left"/>
      <w:pPr>
        <w:ind w:left="2865" w:hanging="360"/>
      </w:pPr>
      <w:rPr>
        <w:rFonts w:ascii="Courier New" w:hAnsi="Courier New" w:cs="Courier New" w:hint="default"/>
      </w:rPr>
    </w:lvl>
    <w:lvl w:ilvl="2">
      <w:start w:val="1"/>
      <w:numFmt w:val="bullet"/>
      <w:lvlText w:val=""/>
      <w:lvlJc w:val="left"/>
      <w:pPr>
        <w:ind w:left="3585" w:hanging="360"/>
      </w:pPr>
      <w:rPr>
        <w:rFonts w:ascii="Wingdings" w:hAnsi="Wingdings" w:hint="default"/>
      </w:rPr>
    </w:lvl>
    <w:lvl w:ilvl="3">
      <w:start w:val="1"/>
      <w:numFmt w:val="bullet"/>
      <w:lvlText w:val=""/>
      <w:lvlJc w:val="left"/>
      <w:pPr>
        <w:ind w:left="4305" w:hanging="360"/>
      </w:pPr>
      <w:rPr>
        <w:rFonts w:ascii="Symbol" w:hAnsi="Symbol" w:hint="default"/>
      </w:rPr>
    </w:lvl>
    <w:lvl w:ilvl="4">
      <w:start w:val="1"/>
      <w:numFmt w:val="bullet"/>
      <w:lvlText w:val="o"/>
      <w:lvlJc w:val="left"/>
      <w:pPr>
        <w:ind w:left="5025" w:hanging="360"/>
      </w:pPr>
      <w:rPr>
        <w:rFonts w:ascii="Courier New" w:hAnsi="Courier New" w:cs="Courier New" w:hint="default"/>
      </w:rPr>
    </w:lvl>
    <w:lvl w:ilvl="5">
      <w:start w:val="1"/>
      <w:numFmt w:val="bullet"/>
      <w:lvlText w:val=""/>
      <w:lvlJc w:val="left"/>
      <w:pPr>
        <w:ind w:left="5745" w:hanging="360"/>
      </w:pPr>
      <w:rPr>
        <w:rFonts w:ascii="Wingdings" w:hAnsi="Wingdings" w:hint="default"/>
      </w:rPr>
    </w:lvl>
    <w:lvl w:ilvl="6">
      <w:start w:val="1"/>
      <w:numFmt w:val="bullet"/>
      <w:lvlText w:val=""/>
      <w:lvlJc w:val="left"/>
      <w:pPr>
        <w:ind w:left="6465" w:hanging="360"/>
      </w:pPr>
      <w:rPr>
        <w:rFonts w:ascii="Symbol" w:hAnsi="Symbol" w:hint="default"/>
      </w:rPr>
    </w:lvl>
    <w:lvl w:ilvl="7">
      <w:start w:val="1"/>
      <w:numFmt w:val="bullet"/>
      <w:lvlText w:val="o"/>
      <w:lvlJc w:val="left"/>
      <w:pPr>
        <w:ind w:left="7185" w:hanging="360"/>
      </w:pPr>
      <w:rPr>
        <w:rFonts w:ascii="Courier New" w:hAnsi="Courier New" w:cs="Courier New" w:hint="default"/>
      </w:rPr>
    </w:lvl>
    <w:lvl w:ilvl="8">
      <w:start w:val="1"/>
      <w:numFmt w:val="bullet"/>
      <w:lvlText w:val=""/>
      <w:lvlJc w:val="left"/>
      <w:pPr>
        <w:ind w:left="7905" w:hanging="360"/>
      </w:pPr>
      <w:rPr>
        <w:rFonts w:ascii="Wingdings" w:hAnsi="Wingdings" w:hint="default"/>
      </w:rPr>
    </w:lvl>
  </w:abstractNum>
  <w:abstractNum w:abstractNumId="20" w15:restartNumberingAfterBreak="0">
    <w:nsid w:val="4468126C"/>
    <w:multiLevelType w:val="multilevel"/>
    <w:tmpl w:val="FA80A5A0"/>
    <w:lvl w:ilvl="0">
      <w:start w:val="1"/>
      <w:numFmt w:val="lowerLetter"/>
      <w:lvlText w:val="%1)"/>
      <w:lvlJc w:val="left"/>
      <w:pPr>
        <w:ind w:left="720" w:hanging="360"/>
      </w:pPr>
      <w:rPr>
        <w:rFonts w:hint="default"/>
      </w:rPr>
    </w:lvl>
    <w:lvl w:ilvl="1">
      <w:start w:val="1"/>
      <w:numFmt w:val="bullet"/>
      <w:lvlText w:val=""/>
      <w:lvlJc w:val="left"/>
      <w:pPr>
        <w:ind w:left="1134" w:hanging="397"/>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7B417D6"/>
    <w:multiLevelType w:val="hybridMultilevel"/>
    <w:tmpl w:val="C9CA07E6"/>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7C0DDE"/>
    <w:multiLevelType w:val="hybridMultilevel"/>
    <w:tmpl w:val="71A4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3A5499"/>
    <w:multiLevelType w:val="hybridMultilevel"/>
    <w:tmpl w:val="5ADC3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27BA3"/>
    <w:multiLevelType w:val="hybridMultilevel"/>
    <w:tmpl w:val="76CA837E"/>
    <w:lvl w:ilvl="0" w:tplc="8F147EE2">
      <w:start w:val="3"/>
      <w:numFmt w:val="bullet"/>
      <w:lvlText w:val="-"/>
      <w:lvlJc w:val="left"/>
      <w:pPr>
        <w:ind w:left="360" w:hanging="360"/>
      </w:pPr>
      <w:rPr>
        <w:rFonts w:ascii="Verdana" w:eastAsia="Times New Roman"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4CF92CFB"/>
    <w:multiLevelType w:val="hybridMultilevel"/>
    <w:tmpl w:val="9D16F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5A7A49"/>
    <w:multiLevelType w:val="multilevel"/>
    <w:tmpl w:val="1EA85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CD4B1B"/>
    <w:multiLevelType w:val="hybridMultilevel"/>
    <w:tmpl w:val="C68ED3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857C73"/>
    <w:multiLevelType w:val="multilevel"/>
    <w:tmpl w:val="06B4A8F8"/>
    <w:lvl w:ilvl="0">
      <w:start w:val="1"/>
      <w:numFmt w:val="lowerLetter"/>
      <w:lvlText w:val="%1)"/>
      <w:lvlJc w:val="left"/>
      <w:pPr>
        <w:ind w:left="720" w:hanging="360"/>
      </w:pPr>
      <w:rPr>
        <w:rFonts w:hint="default"/>
      </w:rPr>
    </w:lvl>
    <w:lvl w:ilvl="1">
      <w:start w:val="1"/>
      <w:numFmt w:val="bullet"/>
      <w:lvlText w:val=""/>
      <w:lvlJc w:val="left"/>
      <w:pPr>
        <w:ind w:left="1134" w:hanging="397"/>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B8962A2"/>
    <w:multiLevelType w:val="hybridMultilevel"/>
    <w:tmpl w:val="46849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F129E"/>
    <w:multiLevelType w:val="hybridMultilevel"/>
    <w:tmpl w:val="EDDA4F4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5146AE2"/>
    <w:multiLevelType w:val="hybridMultilevel"/>
    <w:tmpl w:val="75DCF03E"/>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F2763D"/>
    <w:multiLevelType w:val="multilevel"/>
    <w:tmpl w:val="C6986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ED70F1"/>
    <w:multiLevelType w:val="hybridMultilevel"/>
    <w:tmpl w:val="27FC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275BE"/>
    <w:multiLevelType w:val="hybridMultilevel"/>
    <w:tmpl w:val="7E8671CE"/>
    <w:lvl w:ilvl="0" w:tplc="8F147EE2">
      <w:start w:val="3"/>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65E3D74"/>
    <w:multiLevelType w:val="hybridMultilevel"/>
    <w:tmpl w:val="B756E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EA5899"/>
    <w:multiLevelType w:val="hybridMultilevel"/>
    <w:tmpl w:val="6D168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6537554">
    <w:abstractNumId w:val="18"/>
  </w:num>
  <w:num w:numId="2" w16cid:durableId="2033145515">
    <w:abstractNumId w:val="19"/>
  </w:num>
  <w:num w:numId="3" w16cid:durableId="1123233026">
    <w:abstractNumId w:val="12"/>
  </w:num>
  <w:num w:numId="4" w16cid:durableId="1321156320">
    <w:abstractNumId w:val="25"/>
  </w:num>
  <w:num w:numId="5" w16cid:durableId="451293216">
    <w:abstractNumId w:val="35"/>
  </w:num>
  <w:num w:numId="6" w16cid:durableId="1941597869">
    <w:abstractNumId w:val="21"/>
  </w:num>
  <w:num w:numId="7" w16cid:durableId="1714382758">
    <w:abstractNumId w:val="27"/>
  </w:num>
  <w:num w:numId="8" w16cid:durableId="1988044774">
    <w:abstractNumId w:val="20"/>
  </w:num>
  <w:num w:numId="9" w16cid:durableId="417600618">
    <w:abstractNumId w:val="4"/>
  </w:num>
  <w:num w:numId="10" w16cid:durableId="900287816">
    <w:abstractNumId w:val="14"/>
  </w:num>
  <w:num w:numId="11" w16cid:durableId="1018848599">
    <w:abstractNumId w:val="34"/>
  </w:num>
  <w:num w:numId="12" w16cid:durableId="1105921500">
    <w:abstractNumId w:val="24"/>
  </w:num>
  <w:num w:numId="13" w16cid:durableId="681857790">
    <w:abstractNumId w:val="0"/>
  </w:num>
  <w:num w:numId="14" w16cid:durableId="370114278">
    <w:abstractNumId w:val="29"/>
  </w:num>
  <w:num w:numId="15" w16cid:durableId="1435401965">
    <w:abstractNumId w:val="2"/>
  </w:num>
  <w:num w:numId="16" w16cid:durableId="1134907231">
    <w:abstractNumId w:val="3"/>
  </w:num>
  <w:num w:numId="17" w16cid:durableId="45952125">
    <w:abstractNumId w:val="5"/>
  </w:num>
  <w:num w:numId="18" w16cid:durableId="1834687089">
    <w:abstractNumId w:val="31"/>
  </w:num>
  <w:num w:numId="19" w16cid:durableId="734010412">
    <w:abstractNumId w:val="11"/>
  </w:num>
  <w:num w:numId="20" w16cid:durableId="2027518803">
    <w:abstractNumId w:val="36"/>
  </w:num>
  <w:num w:numId="21" w16cid:durableId="1955089412">
    <w:abstractNumId w:val="16"/>
  </w:num>
  <w:num w:numId="22" w16cid:durableId="410467792">
    <w:abstractNumId w:val="28"/>
  </w:num>
  <w:num w:numId="23" w16cid:durableId="1667592878">
    <w:abstractNumId w:val="23"/>
  </w:num>
  <w:num w:numId="24" w16cid:durableId="683551288">
    <w:abstractNumId w:val="30"/>
  </w:num>
  <w:num w:numId="25" w16cid:durableId="463544106">
    <w:abstractNumId w:val="6"/>
  </w:num>
  <w:num w:numId="26" w16cid:durableId="334500509">
    <w:abstractNumId w:val="10"/>
  </w:num>
  <w:num w:numId="27" w16cid:durableId="897478145">
    <w:abstractNumId w:val="8"/>
  </w:num>
  <w:num w:numId="28" w16cid:durableId="358900722">
    <w:abstractNumId w:val="26"/>
  </w:num>
  <w:num w:numId="29" w16cid:durableId="1655991881">
    <w:abstractNumId w:val="32"/>
  </w:num>
  <w:num w:numId="30" w16cid:durableId="296036975">
    <w:abstractNumId w:val="17"/>
  </w:num>
  <w:num w:numId="31" w16cid:durableId="700284015">
    <w:abstractNumId w:val="1"/>
  </w:num>
  <w:num w:numId="32" w16cid:durableId="2117480397">
    <w:abstractNumId w:val="15"/>
  </w:num>
  <w:num w:numId="33" w16cid:durableId="1872960372">
    <w:abstractNumId w:val="22"/>
  </w:num>
  <w:num w:numId="34" w16cid:durableId="1031808194">
    <w:abstractNumId w:val="33"/>
  </w:num>
  <w:num w:numId="35" w16cid:durableId="1705859823">
    <w:abstractNumId w:val="13"/>
  </w:num>
  <w:num w:numId="36" w16cid:durableId="2052341018">
    <w:abstractNumId w:val="9"/>
  </w:num>
  <w:num w:numId="37" w16cid:durableId="1445883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C64"/>
    <w:rsid w:val="00083E8A"/>
    <w:rsid w:val="000974BF"/>
    <w:rsid w:val="000B7887"/>
    <w:rsid w:val="000C1ECF"/>
    <w:rsid w:val="000C2899"/>
    <w:rsid w:val="000C2AFF"/>
    <w:rsid w:val="000C5436"/>
    <w:rsid w:val="000D05F9"/>
    <w:rsid w:val="000F1D03"/>
    <w:rsid w:val="00103C35"/>
    <w:rsid w:val="00147492"/>
    <w:rsid w:val="001B2A4C"/>
    <w:rsid w:val="001B725E"/>
    <w:rsid w:val="002542A9"/>
    <w:rsid w:val="00296C54"/>
    <w:rsid w:val="002B4909"/>
    <w:rsid w:val="002C7E83"/>
    <w:rsid w:val="002E0800"/>
    <w:rsid w:val="002E34DC"/>
    <w:rsid w:val="003010C8"/>
    <w:rsid w:val="00342E91"/>
    <w:rsid w:val="00354A23"/>
    <w:rsid w:val="003765C0"/>
    <w:rsid w:val="003D4AB9"/>
    <w:rsid w:val="004448F4"/>
    <w:rsid w:val="00471A3D"/>
    <w:rsid w:val="00471A74"/>
    <w:rsid w:val="004967BF"/>
    <w:rsid w:val="004A271A"/>
    <w:rsid w:val="004D1E30"/>
    <w:rsid w:val="005000C8"/>
    <w:rsid w:val="005025C9"/>
    <w:rsid w:val="00546DFA"/>
    <w:rsid w:val="005505B3"/>
    <w:rsid w:val="005548B7"/>
    <w:rsid w:val="00590F2B"/>
    <w:rsid w:val="005A6EB7"/>
    <w:rsid w:val="005D666D"/>
    <w:rsid w:val="006278F5"/>
    <w:rsid w:val="00633C64"/>
    <w:rsid w:val="0068200A"/>
    <w:rsid w:val="00687448"/>
    <w:rsid w:val="006D0712"/>
    <w:rsid w:val="006E1F49"/>
    <w:rsid w:val="00726D25"/>
    <w:rsid w:val="0073497C"/>
    <w:rsid w:val="00742EA6"/>
    <w:rsid w:val="00743F19"/>
    <w:rsid w:val="0079063F"/>
    <w:rsid w:val="007F3A35"/>
    <w:rsid w:val="007F7076"/>
    <w:rsid w:val="008022BA"/>
    <w:rsid w:val="00821393"/>
    <w:rsid w:val="00821695"/>
    <w:rsid w:val="008328DA"/>
    <w:rsid w:val="0084033F"/>
    <w:rsid w:val="00851975"/>
    <w:rsid w:val="00855136"/>
    <w:rsid w:val="00857D1D"/>
    <w:rsid w:val="00861DA8"/>
    <w:rsid w:val="00861F17"/>
    <w:rsid w:val="00874686"/>
    <w:rsid w:val="00891664"/>
    <w:rsid w:val="008A10C6"/>
    <w:rsid w:val="008C75F0"/>
    <w:rsid w:val="008D040C"/>
    <w:rsid w:val="008D06FC"/>
    <w:rsid w:val="008E5B5F"/>
    <w:rsid w:val="00966898"/>
    <w:rsid w:val="00966ECF"/>
    <w:rsid w:val="00974559"/>
    <w:rsid w:val="0098052A"/>
    <w:rsid w:val="00996134"/>
    <w:rsid w:val="009D344C"/>
    <w:rsid w:val="009F512A"/>
    <w:rsid w:val="00A2431B"/>
    <w:rsid w:val="00A34FAA"/>
    <w:rsid w:val="00A84614"/>
    <w:rsid w:val="00AB44EA"/>
    <w:rsid w:val="00B26A4B"/>
    <w:rsid w:val="00B3542B"/>
    <w:rsid w:val="00B35E0F"/>
    <w:rsid w:val="00B41066"/>
    <w:rsid w:val="00B62EBB"/>
    <w:rsid w:val="00B67ED6"/>
    <w:rsid w:val="00BC6DDB"/>
    <w:rsid w:val="00BD4CC4"/>
    <w:rsid w:val="00C150E5"/>
    <w:rsid w:val="00C21AE8"/>
    <w:rsid w:val="00C342F9"/>
    <w:rsid w:val="00C91D8E"/>
    <w:rsid w:val="00CA5634"/>
    <w:rsid w:val="00CF1A3D"/>
    <w:rsid w:val="00CF38D1"/>
    <w:rsid w:val="00D4475D"/>
    <w:rsid w:val="00D728FC"/>
    <w:rsid w:val="00DC3DF2"/>
    <w:rsid w:val="00DE15D9"/>
    <w:rsid w:val="00E20787"/>
    <w:rsid w:val="00E22A0D"/>
    <w:rsid w:val="00E433D6"/>
    <w:rsid w:val="00E54547"/>
    <w:rsid w:val="00E578A1"/>
    <w:rsid w:val="00E72B75"/>
    <w:rsid w:val="00E908BF"/>
    <w:rsid w:val="00EA0422"/>
    <w:rsid w:val="00ED4177"/>
    <w:rsid w:val="00EE2D7C"/>
    <w:rsid w:val="00EE4B0F"/>
    <w:rsid w:val="00FE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DE9E"/>
  <w15:chartTrackingRefBased/>
  <w15:docId w15:val="{3D5B5D62-71C1-459B-9463-A5D81E09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1B"/>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3C6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633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64"/>
  </w:style>
  <w:style w:type="paragraph" w:styleId="Footer">
    <w:name w:val="footer"/>
    <w:basedOn w:val="Normal"/>
    <w:link w:val="FooterChar"/>
    <w:uiPriority w:val="99"/>
    <w:unhideWhenUsed/>
    <w:rsid w:val="00633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C64"/>
  </w:style>
  <w:style w:type="character" w:styleId="Hyperlink">
    <w:name w:val="Hyperlink"/>
    <w:basedOn w:val="DefaultParagraphFont"/>
    <w:uiPriority w:val="99"/>
    <w:unhideWhenUsed/>
    <w:rsid w:val="00996134"/>
    <w:rPr>
      <w:color w:val="0563C1" w:themeColor="hyperlink"/>
      <w:u w:val="single"/>
    </w:rPr>
  </w:style>
  <w:style w:type="character" w:customStyle="1" w:styleId="UnresolvedMention1">
    <w:name w:val="Unresolved Mention1"/>
    <w:basedOn w:val="DefaultParagraphFont"/>
    <w:uiPriority w:val="99"/>
    <w:semiHidden/>
    <w:unhideWhenUsed/>
    <w:rsid w:val="00996134"/>
    <w:rPr>
      <w:color w:val="605E5C"/>
      <w:shd w:val="clear" w:color="auto" w:fill="E1DFDD"/>
    </w:rPr>
  </w:style>
  <w:style w:type="paragraph" w:styleId="ListParagraph">
    <w:name w:val="List Paragraph"/>
    <w:basedOn w:val="Normal"/>
    <w:uiPriority w:val="34"/>
    <w:qFormat/>
    <w:rsid w:val="00A2431B"/>
    <w:pPr>
      <w:ind w:left="720"/>
      <w:contextualSpacing/>
    </w:pPr>
  </w:style>
  <w:style w:type="paragraph" w:styleId="NormalWeb">
    <w:name w:val="Normal (Web)"/>
    <w:basedOn w:val="Normal"/>
    <w:uiPriority w:val="99"/>
    <w:rsid w:val="00A243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99"/>
    <w:qFormat/>
    <w:rsid w:val="00A2431B"/>
    <w:rPr>
      <w:b/>
      <w:bCs/>
    </w:rPr>
  </w:style>
  <w:style w:type="paragraph" w:styleId="FootnoteText">
    <w:name w:val="footnote text"/>
    <w:basedOn w:val="Normal"/>
    <w:link w:val="FootnoteTextChar"/>
    <w:uiPriority w:val="99"/>
    <w:semiHidden/>
    <w:unhideWhenUsed/>
    <w:rsid w:val="00B35E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E0F"/>
    <w:rPr>
      <w:rFonts w:ascii="Calibri" w:eastAsia="Calibri" w:hAnsi="Calibri" w:cs="Calibri"/>
      <w:sz w:val="20"/>
      <w:szCs w:val="20"/>
    </w:rPr>
  </w:style>
  <w:style w:type="character" w:styleId="FootnoteReference">
    <w:name w:val="footnote reference"/>
    <w:basedOn w:val="DefaultParagraphFont"/>
    <w:uiPriority w:val="99"/>
    <w:semiHidden/>
    <w:unhideWhenUsed/>
    <w:rsid w:val="00B35E0F"/>
    <w:rPr>
      <w:vertAlign w:val="superscript"/>
    </w:rPr>
  </w:style>
  <w:style w:type="paragraph" w:styleId="BalloonText">
    <w:name w:val="Balloon Text"/>
    <w:basedOn w:val="Normal"/>
    <w:link w:val="BalloonTextChar"/>
    <w:uiPriority w:val="99"/>
    <w:semiHidden/>
    <w:unhideWhenUsed/>
    <w:rsid w:val="00301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0C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91664"/>
    <w:rPr>
      <w:sz w:val="16"/>
      <w:szCs w:val="16"/>
    </w:rPr>
  </w:style>
  <w:style w:type="paragraph" w:styleId="CommentText">
    <w:name w:val="annotation text"/>
    <w:basedOn w:val="Normal"/>
    <w:link w:val="CommentTextChar"/>
    <w:uiPriority w:val="99"/>
    <w:unhideWhenUsed/>
    <w:rsid w:val="00891664"/>
    <w:pPr>
      <w:spacing w:line="240" w:lineRule="auto"/>
    </w:pPr>
    <w:rPr>
      <w:sz w:val="20"/>
      <w:szCs w:val="20"/>
    </w:rPr>
  </w:style>
  <w:style w:type="character" w:customStyle="1" w:styleId="CommentTextChar">
    <w:name w:val="Comment Text Char"/>
    <w:basedOn w:val="DefaultParagraphFont"/>
    <w:link w:val="CommentText"/>
    <w:uiPriority w:val="99"/>
    <w:rsid w:val="0089166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91664"/>
    <w:rPr>
      <w:b/>
      <w:bCs/>
    </w:rPr>
  </w:style>
  <w:style w:type="character" w:customStyle="1" w:styleId="CommentSubjectChar">
    <w:name w:val="Comment Subject Char"/>
    <w:basedOn w:val="CommentTextChar"/>
    <w:link w:val="CommentSubject"/>
    <w:uiPriority w:val="99"/>
    <w:semiHidden/>
    <w:rsid w:val="00891664"/>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B67ED6"/>
    <w:rPr>
      <w:color w:val="605E5C"/>
      <w:shd w:val="clear" w:color="auto" w:fill="E1DFDD"/>
    </w:rPr>
  </w:style>
  <w:style w:type="character" w:styleId="FollowedHyperlink">
    <w:name w:val="FollowedHyperlink"/>
    <w:basedOn w:val="DefaultParagraphFont"/>
    <w:uiPriority w:val="99"/>
    <w:semiHidden/>
    <w:unhideWhenUsed/>
    <w:rsid w:val="009D34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aryou.imech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rds@imech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fe@imeche.org" TargetMode="External"/><Relationship Id="rId4" Type="http://schemas.openxmlformats.org/officeDocument/2006/relationships/settings" Target="settings.xml"/><Relationship Id="rId9" Type="http://schemas.openxmlformats.org/officeDocument/2006/relationships/hyperlink" Target="https://www.imeche.org/get-involved/young-members-network/speak-out-for-engineer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BA0F-6E18-44F9-8FCD-D7C44DAA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1271</Words>
  <Characters>5520</Characters>
  <Application>Microsoft Office Word</Application>
  <DocSecurity>0</DocSecurity>
  <Lines>141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Blagbrough</dc:creator>
  <cp:keywords/>
  <dc:description/>
  <cp:lastModifiedBy>Katherine Hayes</cp:lastModifiedBy>
  <cp:revision>3</cp:revision>
  <cp:lastPrinted>2023-03-14T13:55:00Z</cp:lastPrinted>
  <dcterms:created xsi:type="dcterms:W3CDTF">2026-01-12T13:14:00Z</dcterms:created>
  <dcterms:modified xsi:type="dcterms:W3CDTF">2026-01-12T13:15:00Z</dcterms:modified>
</cp:coreProperties>
</file>