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E970" w14:textId="77777777" w:rsidR="00E30B89" w:rsidRDefault="003A4DA9">
      <w:pPr>
        <w:widowControl w:val="0"/>
        <w:pBdr>
          <w:top w:val="nil"/>
          <w:left w:val="nil"/>
          <w:bottom w:val="nil"/>
          <w:right w:val="nil"/>
          <w:between w:val="nil"/>
        </w:pBdr>
        <w:spacing w:line="240" w:lineRule="auto"/>
        <w:rPr>
          <w:color w:val="000000"/>
        </w:rPr>
      </w:pPr>
      <w:r>
        <w:rPr>
          <w:noProof/>
          <w:color w:val="000000"/>
        </w:rPr>
        <w:drawing>
          <wp:inline distT="0" distB="0" distL="0" distR="0" wp14:anchorId="75C5D358" wp14:editId="4149C976">
            <wp:extent cx="1727200" cy="124064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423_FS Logo Positive Print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9338" cy="1249365"/>
                    </a:xfrm>
                    <a:prstGeom prst="rect">
                      <a:avLst/>
                    </a:prstGeom>
                  </pic:spPr>
                </pic:pic>
              </a:graphicData>
            </a:graphic>
          </wp:inline>
        </w:drawing>
      </w:r>
    </w:p>
    <w:p w14:paraId="6F7C596F" w14:textId="77777777" w:rsidR="00E30B89" w:rsidRDefault="001670FC">
      <w:pPr>
        <w:widowControl w:val="0"/>
        <w:pBdr>
          <w:top w:val="nil"/>
          <w:left w:val="nil"/>
          <w:bottom w:val="nil"/>
          <w:right w:val="nil"/>
          <w:between w:val="nil"/>
        </w:pBdr>
        <w:spacing w:before="226" w:line="240" w:lineRule="auto"/>
        <w:ind w:left="16"/>
        <w:rPr>
          <w:rFonts w:ascii="Calibri" w:eastAsia="Calibri" w:hAnsi="Calibri" w:cs="Calibri"/>
          <w:b/>
          <w:color w:val="000000"/>
          <w:sz w:val="26"/>
          <w:szCs w:val="26"/>
        </w:rPr>
      </w:pPr>
      <w:r>
        <w:rPr>
          <w:rFonts w:ascii="Calibri" w:eastAsia="Calibri" w:hAnsi="Calibri" w:cs="Calibri"/>
          <w:b/>
          <w:color w:val="000000"/>
          <w:sz w:val="26"/>
          <w:szCs w:val="26"/>
        </w:rPr>
        <w:t xml:space="preserve">FS-AI Formula Student Artificial Intelligence (FS-AI) </w:t>
      </w:r>
    </w:p>
    <w:p w14:paraId="107FD8F6" w14:textId="77777777" w:rsidR="00E30B89" w:rsidRDefault="001670FC">
      <w:pPr>
        <w:widowControl w:val="0"/>
        <w:pBdr>
          <w:top w:val="nil"/>
          <w:left w:val="nil"/>
          <w:bottom w:val="nil"/>
          <w:right w:val="nil"/>
          <w:between w:val="nil"/>
        </w:pBdr>
        <w:spacing w:before="34" w:line="263" w:lineRule="auto"/>
        <w:ind w:left="3" w:right="130" w:firstLine="16"/>
        <w:rPr>
          <w:rFonts w:ascii="Calibri" w:eastAsia="Calibri" w:hAnsi="Calibri" w:cs="Calibri"/>
          <w:color w:val="000000"/>
          <w:sz w:val="24"/>
          <w:szCs w:val="24"/>
        </w:rPr>
      </w:pPr>
      <w:r>
        <w:rPr>
          <w:rFonts w:ascii="Calibri" w:eastAsia="Calibri" w:hAnsi="Calibri" w:cs="Calibri"/>
          <w:color w:val="000000"/>
          <w:sz w:val="24"/>
          <w:szCs w:val="24"/>
        </w:rPr>
        <w:t>FS-AI challenges university teams to build and develop the driving sys</w:t>
      </w:r>
      <w:r w:rsidR="003A4DA9">
        <w:rPr>
          <w:rFonts w:ascii="Calibri" w:eastAsia="Calibri" w:hAnsi="Calibri" w:cs="Calibri"/>
          <w:color w:val="000000"/>
          <w:sz w:val="24"/>
          <w:szCs w:val="24"/>
        </w:rPr>
        <w:t xml:space="preserve">tems to run a fully autonomous </w:t>
      </w:r>
      <w:r>
        <w:rPr>
          <w:rFonts w:ascii="Calibri" w:eastAsia="Calibri" w:hAnsi="Calibri" w:cs="Calibri"/>
          <w:color w:val="000000"/>
          <w:sz w:val="24"/>
          <w:szCs w:val="24"/>
        </w:rPr>
        <w:t xml:space="preserve">vehicle. Teams compete in a number of static events similar to the </w:t>
      </w:r>
      <w:r>
        <w:rPr>
          <w:rFonts w:ascii="Calibri" w:eastAsia="Calibri" w:hAnsi="Calibri" w:cs="Calibri"/>
          <w:sz w:val="24"/>
          <w:szCs w:val="24"/>
        </w:rPr>
        <w:t xml:space="preserve">manual </w:t>
      </w:r>
      <w:r>
        <w:rPr>
          <w:rFonts w:ascii="Calibri" w:eastAsia="Calibri" w:hAnsi="Calibri" w:cs="Calibri"/>
          <w:color w:val="000000"/>
          <w:sz w:val="24"/>
          <w:szCs w:val="24"/>
        </w:rPr>
        <w:t xml:space="preserve">FS competition including Engineering Design and Business Plan Presentation, but with Cost and Manufacturing replaced by a </w:t>
      </w:r>
      <w:proofErr w:type="gramStart"/>
      <w:r>
        <w:rPr>
          <w:rFonts w:ascii="Calibri" w:eastAsia="Calibri" w:hAnsi="Calibri" w:cs="Calibri"/>
          <w:color w:val="000000"/>
          <w:sz w:val="24"/>
          <w:szCs w:val="24"/>
        </w:rPr>
        <w:t>Real World</w:t>
      </w:r>
      <w:proofErr w:type="gramEnd"/>
      <w:r>
        <w:rPr>
          <w:rFonts w:ascii="Calibri" w:eastAsia="Calibri" w:hAnsi="Calibri" w:cs="Calibri"/>
          <w:color w:val="000000"/>
          <w:sz w:val="24"/>
          <w:szCs w:val="24"/>
        </w:rPr>
        <w:t xml:space="preserve"> </w:t>
      </w:r>
      <w:r>
        <w:rPr>
          <w:rFonts w:ascii="Calibri" w:eastAsia="Calibri" w:hAnsi="Calibri" w:cs="Calibri"/>
          <w:sz w:val="24"/>
          <w:szCs w:val="24"/>
        </w:rPr>
        <w:t xml:space="preserve">AI </w:t>
      </w:r>
      <w:r>
        <w:rPr>
          <w:rFonts w:ascii="Calibri" w:eastAsia="Calibri" w:hAnsi="Calibri" w:cs="Calibri"/>
          <w:color w:val="000000"/>
          <w:sz w:val="24"/>
          <w:szCs w:val="24"/>
        </w:rPr>
        <w:t xml:space="preserve">event where teams must demonstrate their understanding and </w:t>
      </w:r>
      <w:r>
        <w:rPr>
          <w:rFonts w:ascii="Calibri" w:eastAsia="Calibri" w:hAnsi="Calibri" w:cs="Calibri"/>
          <w:sz w:val="24"/>
          <w:szCs w:val="24"/>
        </w:rPr>
        <w:t>analysis of</w:t>
      </w:r>
      <w:r>
        <w:rPr>
          <w:rFonts w:ascii="Calibri" w:eastAsia="Calibri" w:hAnsi="Calibri" w:cs="Calibri"/>
          <w:color w:val="000000"/>
          <w:sz w:val="24"/>
          <w:szCs w:val="24"/>
        </w:rPr>
        <w:t xml:space="preserve"> the integration of autonomous vehicles </w:t>
      </w:r>
      <w:r>
        <w:rPr>
          <w:rFonts w:ascii="Calibri" w:eastAsia="Calibri" w:hAnsi="Calibri" w:cs="Calibri"/>
          <w:sz w:val="24"/>
          <w:szCs w:val="24"/>
        </w:rPr>
        <w:t>into commercial deployments around the world</w:t>
      </w:r>
      <w:r w:rsidR="003A4DA9">
        <w:rPr>
          <w:rFonts w:ascii="Calibri" w:eastAsia="Calibri" w:hAnsi="Calibri" w:cs="Calibri"/>
          <w:color w:val="000000"/>
          <w:sz w:val="24"/>
          <w:szCs w:val="24"/>
        </w:rPr>
        <w:t xml:space="preserve">. In 2020 a new Simulation </w:t>
      </w:r>
      <w:r>
        <w:rPr>
          <w:rFonts w:ascii="Calibri" w:eastAsia="Calibri" w:hAnsi="Calibri" w:cs="Calibri"/>
          <w:color w:val="000000"/>
          <w:sz w:val="24"/>
          <w:szCs w:val="24"/>
        </w:rPr>
        <w:t>Development event was added where teams are encouraged to show</w:t>
      </w:r>
      <w:r w:rsidR="003A4DA9">
        <w:rPr>
          <w:rFonts w:ascii="Calibri" w:eastAsia="Calibri" w:hAnsi="Calibri" w:cs="Calibri"/>
          <w:color w:val="000000"/>
          <w:sz w:val="24"/>
          <w:szCs w:val="24"/>
        </w:rPr>
        <w:t xml:space="preserve">case and explain their virtual </w:t>
      </w:r>
      <w:r>
        <w:rPr>
          <w:rFonts w:ascii="Calibri" w:eastAsia="Calibri" w:hAnsi="Calibri" w:cs="Calibri"/>
          <w:color w:val="000000"/>
          <w:sz w:val="24"/>
          <w:szCs w:val="24"/>
        </w:rPr>
        <w:t xml:space="preserve">development of algorithms, vehicle models and environments.  </w:t>
      </w:r>
    </w:p>
    <w:p w14:paraId="13B2FC8F" w14:textId="77777777" w:rsidR="00E30B89" w:rsidRDefault="001670FC">
      <w:pPr>
        <w:widowControl w:val="0"/>
        <w:pBdr>
          <w:top w:val="nil"/>
          <w:left w:val="nil"/>
          <w:bottom w:val="nil"/>
          <w:right w:val="nil"/>
          <w:between w:val="nil"/>
        </w:pBdr>
        <w:spacing w:before="327" w:line="263" w:lineRule="auto"/>
        <w:ind w:left="1" w:right="-6" w:hanging="2"/>
        <w:rPr>
          <w:rFonts w:ascii="Calibri" w:eastAsia="Calibri" w:hAnsi="Calibri" w:cs="Calibri"/>
          <w:b/>
          <w:sz w:val="24"/>
          <w:szCs w:val="24"/>
        </w:rPr>
      </w:pPr>
      <w:r>
        <w:rPr>
          <w:rFonts w:ascii="Calibri" w:eastAsia="Calibri" w:hAnsi="Calibri" w:cs="Calibri"/>
          <w:color w:val="000000"/>
          <w:sz w:val="24"/>
          <w:szCs w:val="24"/>
        </w:rPr>
        <w:t xml:space="preserve">Teams must also complete a series of exciting autonomous missions, again mirroring the </w:t>
      </w:r>
      <w:r>
        <w:rPr>
          <w:rFonts w:ascii="Calibri" w:eastAsia="Calibri" w:hAnsi="Calibri" w:cs="Calibri"/>
          <w:sz w:val="24"/>
          <w:szCs w:val="24"/>
        </w:rPr>
        <w:t xml:space="preserve">manual </w:t>
      </w:r>
      <w:r>
        <w:rPr>
          <w:rFonts w:ascii="Calibri" w:eastAsia="Calibri" w:hAnsi="Calibri" w:cs="Calibri"/>
          <w:color w:val="000000"/>
          <w:sz w:val="24"/>
          <w:szCs w:val="24"/>
        </w:rPr>
        <w:t xml:space="preserve">FS competition, with Acceleration, Skid Pad, </w:t>
      </w:r>
      <w:proofErr w:type="gramStart"/>
      <w:r>
        <w:rPr>
          <w:rFonts w:ascii="Calibri" w:eastAsia="Calibri" w:hAnsi="Calibri" w:cs="Calibri"/>
          <w:color w:val="000000"/>
          <w:sz w:val="24"/>
          <w:szCs w:val="24"/>
        </w:rPr>
        <w:t>Sprint</w:t>
      </w:r>
      <w:proofErr w:type="gramEnd"/>
      <w:r>
        <w:rPr>
          <w:rFonts w:ascii="Calibri" w:eastAsia="Calibri" w:hAnsi="Calibri" w:cs="Calibri"/>
          <w:color w:val="000000"/>
          <w:sz w:val="24"/>
          <w:szCs w:val="24"/>
        </w:rPr>
        <w:t xml:space="preserve"> and Track Drive (Endurance) events. Thes</w:t>
      </w:r>
      <w:r w:rsidR="003A4DA9">
        <w:rPr>
          <w:rFonts w:ascii="Calibri" w:eastAsia="Calibri" w:hAnsi="Calibri" w:cs="Calibri"/>
          <w:color w:val="000000"/>
          <w:sz w:val="24"/>
          <w:szCs w:val="24"/>
        </w:rPr>
        <w:t xml:space="preserve">e demonstrate teams’ technical </w:t>
      </w:r>
      <w:r>
        <w:rPr>
          <w:rFonts w:ascii="Calibri" w:eastAsia="Calibri" w:hAnsi="Calibri" w:cs="Calibri"/>
          <w:color w:val="000000"/>
          <w:sz w:val="24"/>
          <w:szCs w:val="24"/>
        </w:rPr>
        <w:t xml:space="preserve">knowledge and understanding as well as the effectiveness of their autonomous driving systems. There are two different </w:t>
      </w:r>
      <w:r>
        <w:rPr>
          <w:rFonts w:ascii="Calibri" w:eastAsia="Calibri" w:hAnsi="Calibri" w:cs="Calibri"/>
          <w:sz w:val="24"/>
          <w:szCs w:val="24"/>
        </w:rPr>
        <w:t>vehicle types the</w:t>
      </w:r>
      <w:r>
        <w:rPr>
          <w:rFonts w:ascii="Calibri" w:eastAsia="Calibri" w:hAnsi="Calibri" w:cs="Calibri"/>
          <w:color w:val="000000"/>
          <w:sz w:val="24"/>
          <w:szCs w:val="24"/>
        </w:rPr>
        <w:t xml:space="preserve"> teams can use to enter FS-AI: Automated Driving System (ADS) and Dynamic Driving Task (DDT), b</w:t>
      </w:r>
      <w:r>
        <w:rPr>
          <w:rFonts w:ascii="Calibri" w:eastAsia="Calibri" w:hAnsi="Calibri" w:cs="Calibri"/>
          <w:sz w:val="24"/>
          <w:szCs w:val="24"/>
        </w:rPr>
        <w:t>oth competing on the same track</w:t>
      </w:r>
      <w:r>
        <w:rPr>
          <w:rFonts w:ascii="Calibri" w:eastAsia="Calibri" w:hAnsi="Calibri" w:cs="Calibri"/>
          <w:color w:val="000000"/>
          <w:sz w:val="24"/>
          <w:szCs w:val="24"/>
        </w:rPr>
        <w:t xml:space="preserve">. </w:t>
      </w:r>
    </w:p>
    <w:p w14:paraId="548FAD59" w14:textId="77777777" w:rsidR="00E30B89" w:rsidRDefault="001670FC">
      <w:pPr>
        <w:widowControl w:val="0"/>
        <w:pBdr>
          <w:top w:val="nil"/>
          <w:left w:val="nil"/>
          <w:bottom w:val="nil"/>
          <w:right w:val="nil"/>
          <w:between w:val="nil"/>
        </w:pBdr>
        <w:spacing w:before="327" w:line="263" w:lineRule="auto"/>
        <w:ind w:left="1" w:right="240"/>
        <w:rPr>
          <w:rFonts w:ascii="Calibri" w:eastAsia="Calibri" w:hAnsi="Calibri" w:cs="Calibri"/>
          <w:color w:val="000000"/>
          <w:sz w:val="24"/>
          <w:szCs w:val="24"/>
        </w:rPr>
      </w:pPr>
      <w:r>
        <w:rPr>
          <w:rFonts w:ascii="Calibri" w:eastAsia="Calibri" w:hAnsi="Calibri" w:cs="Calibri"/>
          <w:b/>
          <w:color w:val="000000"/>
          <w:sz w:val="24"/>
          <w:szCs w:val="24"/>
        </w:rPr>
        <w:t>ADS:</w:t>
      </w:r>
      <w:r>
        <w:rPr>
          <w:rFonts w:ascii="Calibri" w:eastAsia="Calibri" w:hAnsi="Calibri" w:cs="Calibri"/>
          <w:color w:val="000000"/>
          <w:sz w:val="24"/>
          <w:szCs w:val="24"/>
        </w:rPr>
        <w:t xml:space="preserve"> Teams compete with an autonomous car that they have developed and built completely themselves, such as previous competition entries from </w:t>
      </w:r>
      <w:proofErr w:type="spellStart"/>
      <w:r>
        <w:rPr>
          <w:rFonts w:ascii="Calibri" w:eastAsia="Calibri" w:hAnsi="Calibri" w:cs="Calibri"/>
          <w:color w:val="000000"/>
          <w:sz w:val="24"/>
          <w:szCs w:val="24"/>
        </w:rPr>
        <w:t>Starkstrom</w:t>
      </w:r>
      <w:proofErr w:type="spellEnd"/>
      <w:r>
        <w:rPr>
          <w:rFonts w:ascii="Calibri" w:eastAsia="Calibri" w:hAnsi="Calibri" w:cs="Calibri"/>
          <w:color w:val="000000"/>
          <w:sz w:val="24"/>
          <w:szCs w:val="24"/>
        </w:rPr>
        <w:t xml:space="preserve"> Augsburg and Team Bath Racing Electric. This is intended for experienced, multi-disciplined teams who are either developing existing FS cars to have driverless capabilities or vehicles they are building from </w:t>
      </w:r>
      <w:proofErr w:type="gramStart"/>
      <w:r>
        <w:rPr>
          <w:rFonts w:ascii="Calibri" w:eastAsia="Calibri" w:hAnsi="Calibri" w:cs="Calibri"/>
          <w:color w:val="000000"/>
          <w:sz w:val="24"/>
          <w:szCs w:val="24"/>
        </w:rPr>
        <w:t xml:space="preserve">scratch, </w:t>
      </w:r>
      <w:r>
        <w:rPr>
          <w:rFonts w:ascii="Calibri" w:eastAsia="Calibri" w:hAnsi="Calibri" w:cs="Calibri"/>
          <w:sz w:val="24"/>
          <w:szCs w:val="24"/>
        </w:rPr>
        <w:t>and</w:t>
      </w:r>
      <w:proofErr w:type="gramEnd"/>
      <w:r>
        <w:rPr>
          <w:rFonts w:ascii="Calibri" w:eastAsia="Calibri" w:hAnsi="Calibri" w:cs="Calibri"/>
          <w:sz w:val="24"/>
          <w:szCs w:val="24"/>
        </w:rPr>
        <w:t xml:space="preserve"> is allowed to be a second or third generation vehicle used before at competition</w:t>
      </w:r>
      <w:r>
        <w:rPr>
          <w:rFonts w:ascii="Calibri" w:eastAsia="Calibri" w:hAnsi="Calibri" w:cs="Calibri"/>
          <w:color w:val="000000"/>
          <w:sz w:val="24"/>
          <w:szCs w:val="24"/>
        </w:rPr>
        <w:t xml:space="preserve">. </w:t>
      </w:r>
    </w:p>
    <w:p w14:paraId="26FA2067" w14:textId="34B2D36C" w:rsidR="003A4DA9" w:rsidRDefault="003A4DA9" w:rsidP="003A4DA9">
      <w:pPr>
        <w:widowControl w:val="0"/>
        <w:pBdr>
          <w:top w:val="nil"/>
          <w:left w:val="nil"/>
          <w:bottom w:val="nil"/>
          <w:right w:val="nil"/>
          <w:between w:val="nil"/>
        </w:pBdr>
        <w:spacing w:before="327" w:line="263" w:lineRule="auto"/>
        <w:ind w:left="3" w:right="31" w:firstLine="16"/>
        <w:rPr>
          <w:rFonts w:ascii="Calibri" w:eastAsia="Calibri" w:hAnsi="Calibri" w:cs="Calibri"/>
          <w:color w:val="000000"/>
          <w:sz w:val="24"/>
          <w:szCs w:val="24"/>
        </w:rPr>
      </w:pPr>
      <w:r>
        <w:rPr>
          <w:rFonts w:ascii="Calibri" w:eastAsia="Calibri" w:hAnsi="Calibri" w:cs="Calibri"/>
          <w:b/>
          <w:noProof/>
          <w:color w:val="000000"/>
          <w:sz w:val="24"/>
          <w:szCs w:val="24"/>
        </w:rPr>
        <w:drawing>
          <wp:anchor distT="0" distB="0" distL="114300" distR="114300" simplePos="0" relativeHeight="251658240" behindDoc="1" locked="0" layoutInCell="1" allowOverlap="1" wp14:anchorId="46C27C53" wp14:editId="2E28486E">
            <wp:simplePos x="0" y="0"/>
            <wp:positionH relativeFrom="margin">
              <wp:align>center</wp:align>
            </wp:positionH>
            <wp:positionV relativeFrom="paragraph">
              <wp:posOffset>1630680</wp:posOffset>
            </wp:positionV>
            <wp:extent cx="3312795" cy="2209800"/>
            <wp:effectExtent l="0" t="0" r="190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555889617_b072a6da73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12795" cy="2209800"/>
                    </a:xfrm>
                    <a:prstGeom prst="rect">
                      <a:avLst/>
                    </a:prstGeom>
                  </pic:spPr>
                </pic:pic>
              </a:graphicData>
            </a:graphic>
            <wp14:sizeRelH relativeFrom="margin">
              <wp14:pctWidth>0</wp14:pctWidth>
            </wp14:sizeRelH>
            <wp14:sizeRelV relativeFrom="margin">
              <wp14:pctHeight>0</wp14:pctHeight>
            </wp14:sizeRelV>
          </wp:anchor>
        </w:drawing>
      </w:r>
      <w:r w:rsidR="001670FC">
        <w:rPr>
          <w:rFonts w:ascii="Calibri" w:eastAsia="Calibri" w:hAnsi="Calibri" w:cs="Calibri"/>
          <w:b/>
          <w:color w:val="000000"/>
          <w:sz w:val="24"/>
          <w:szCs w:val="24"/>
        </w:rPr>
        <w:t>DDT:</w:t>
      </w:r>
      <w:r w:rsidR="001670FC">
        <w:rPr>
          <w:rFonts w:ascii="Calibri" w:eastAsia="Calibri" w:hAnsi="Calibri" w:cs="Calibri"/>
          <w:color w:val="000000"/>
          <w:sz w:val="24"/>
          <w:szCs w:val="24"/>
        </w:rPr>
        <w:t xml:space="preserve"> Designed as a starting point for new teams, </w:t>
      </w:r>
      <w:r w:rsidR="001670FC">
        <w:rPr>
          <w:rFonts w:ascii="Calibri" w:eastAsia="Calibri" w:hAnsi="Calibri" w:cs="Calibri"/>
          <w:sz w:val="24"/>
          <w:szCs w:val="24"/>
        </w:rPr>
        <w:t>t</w:t>
      </w:r>
      <w:r w:rsidR="001670FC">
        <w:rPr>
          <w:rFonts w:ascii="Calibri" w:eastAsia="Calibri" w:hAnsi="Calibri" w:cs="Calibri"/>
          <w:color w:val="000000"/>
          <w:sz w:val="24"/>
          <w:szCs w:val="24"/>
        </w:rPr>
        <w:t>eams can share a bespoke vehicle platform, the Autonomo</w:t>
      </w:r>
      <w:r>
        <w:rPr>
          <w:rFonts w:ascii="Calibri" w:eastAsia="Calibri" w:hAnsi="Calibri" w:cs="Calibri"/>
          <w:color w:val="000000"/>
          <w:sz w:val="24"/>
          <w:szCs w:val="24"/>
        </w:rPr>
        <w:t xml:space="preserve">us Driving Systems – Dedicated </w:t>
      </w:r>
      <w:r w:rsidR="001670FC">
        <w:rPr>
          <w:rFonts w:ascii="Calibri" w:eastAsia="Calibri" w:hAnsi="Calibri" w:cs="Calibri"/>
          <w:color w:val="000000"/>
          <w:sz w:val="24"/>
          <w:szCs w:val="24"/>
        </w:rPr>
        <w:t>Vehicle (ADS-DV), which has been developed exclusively for the FS-AI compet</w:t>
      </w:r>
      <w:r>
        <w:rPr>
          <w:rFonts w:ascii="Calibri" w:eastAsia="Calibri" w:hAnsi="Calibri" w:cs="Calibri"/>
          <w:color w:val="000000"/>
          <w:sz w:val="24"/>
          <w:szCs w:val="24"/>
        </w:rPr>
        <w:t xml:space="preserve">ition. The vehicle is supplied </w:t>
      </w:r>
      <w:r w:rsidR="001670FC">
        <w:rPr>
          <w:rFonts w:ascii="Calibri" w:eastAsia="Calibri" w:hAnsi="Calibri" w:cs="Calibri"/>
          <w:color w:val="000000"/>
          <w:sz w:val="24"/>
          <w:szCs w:val="24"/>
        </w:rPr>
        <w:t xml:space="preserve">‘autonomous systems ready’ so that teams may select their own controller and sensors. This option removes the requirement to design and manufacture a vehicle, leaving teams free to focus on developing their software. There is also the option to have shared use of the two prototype ADS-DV which </w:t>
      </w:r>
      <w:r w:rsidR="001670FC">
        <w:rPr>
          <w:rFonts w:ascii="Calibri" w:eastAsia="Calibri" w:hAnsi="Calibri" w:cs="Calibri"/>
          <w:sz w:val="24"/>
          <w:szCs w:val="24"/>
        </w:rPr>
        <w:t xml:space="preserve">are </w:t>
      </w:r>
      <w:r w:rsidR="001670FC">
        <w:rPr>
          <w:rFonts w:ascii="Calibri" w:eastAsia="Calibri" w:hAnsi="Calibri" w:cs="Calibri"/>
          <w:color w:val="000000"/>
          <w:sz w:val="24"/>
          <w:szCs w:val="24"/>
        </w:rPr>
        <w:t>owned by the IMechE and ha</w:t>
      </w:r>
      <w:r w:rsidR="001670FC">
        <w:rPr>
          <w:rFonts w:ascii="Calibri" w:eastAsia="Calibri" w:hAnsi="Calibri" w:cs="Calibri"/>
          <w:sz w:val="24"/>
          <w:szCs w:val="24"/>
        </w:rPr>
        <w:t>ve</w:t>
      </w:r>
      <w:r w:rsidR="001670FC">
        <w:rPr>
          <w:rFonts w:ascii="Calibri" w:eastAsia="Calibri" w:hAnsi="Calibri" w:cs="Calibri"/>
          <w:color w:val="000000"/>
          <w:sz w:val="24"/>
          <w:szCs w:val="24"/>
        </w:rPr>
        <w:t xml:space="preserve"> a PC and sensors already supplied. </w:t>
      </w:r>
    </w:p>
    <w:p w14:paraId="64B9C690" w14:textId="77777777" w:rsidR="003A4DA9" w:rsidRDefault="003A4DA9" w:rsidP="003A4DA9">
      <w:pPr>
        <w:widowControl w:val="0"/>
        <w:pBdr>
          <w:top w:val="nil"/>
          <w:left w:val="nil"/>
          <w:bottom w:val="nil"/>
          <w:right w:val="nil"/>
          <w:between w:val="nil"/>
        </w:pBdr>
        <w:spacing w:before="327" w:line="263" w:lineRule="auto"/>
        <w:ind w:left="3" w:right="31" w:firstLine="16"/>
        <w:rPr>
          <w:rFonts w:ascii="Calibri" w:eastAsia="Calibri" w:hAnsi="Calibri" w:cs="Calibri"/>
          <w:b/>
          <w:color w:val="000000"/>
          <w:sz w:val="24"/>
          <w:szCs w:val="24"/>
        </w:rPr>
      </w:pPr>
    </w:p>
    <w:p w14:paraId="46037687" w14:textId="77777777" w:rsidR="003A4DA9" w:rsidRPr="003A4DA9" w:rsidRDefault="003A4DA9" w:rsidP="003A4DA9">
      <w:pPr>
        <w:widowControl w:val="0"/>
        <w:spacing w:before="328" w:line="240" w:lineRule="auto"/>
        <w:ind w:left="16"/>
        <w:rPr>
          <w:rFonts w:ascii="Calibri" w:eastAsia="Calibri" w:hAnsi="Calibri" w:cs="Calibri"/>
          <w:b/>
          <w:sz w:val="24"/>
          <w:szCs w:val="26"/>
        </w:rPr>
      </w:pPr>
      <w:r w:rsidRPr="003A4DA9">
        <w:rPr>
          <w:rFonts w:ascii="Calibri" w:eastAsia="Calibri" w:hAnsi="Calibri" w:cs="Calibri"/>
          <w:b/>
          <w:sz w:val="24"/>
          <w:szCs w:val="26"/>
        </w:rPr>
        <w:lastRenderedPageBreak/>
        <w:t xml:space="preserve">FS-AI Volunteering </w:t>
      </w:r>
    </w:p>
    <w:p w14:paraId="0DE6E852" w14:textId="77777777" w:rsidR="003A4DA9" w:rsidRDefault="003A4DA9" w:rsidP="003A4DA9">
      <w:pPr>
        <w:widowControl w:val="0"/>
        <w:spacing w:before="36" w:line="263" w:lineRule="auto"/>
        <w:ind w:left="10" w:right="503" w:hanging="6"/>
        <w:rPr>
          <w:rFonts w:ascii="Calibri" w:eastAsia="Calibri" w:hAnsi="Calibri" w:cs="Calibri"/>
          <w:sz w:val="24"/>
          <w:szCs w:val="24"/>
        </w:rPr>
      </w:pPr>
      <w:r>
        <w:rPr>
          <w:rFonts w:ascii="Calibri" w:eastAsia="Calibri" w:hAnsi="Calibri" w:cs="Calibri"/>
          <w:sz w:val="24"/>
          <w:szCs w:val="24"/>
        </w:rPr>
        <w:t>To support the continued expansion of FS-AI in 2023 we are looking for FS-AI specific volunteers for the event, with several ways in which you can be involved:</w:t>
      </w:r>
    </w:p>
    <w:p w14:paraId="6E6B4C01" w14:textId="60234560" w:rsidR="00E30B89" w:rsidRPr="003A4DA9" w:rsidRDefault="001670FC" w:rsidP="003A4DA9">
      <w:pPr>
        <w:widowControl w:val="0"/>
        <w:pBdr>
          <w:top w:val="nil"/>
          <w:left w:val="nil"/>
          <w:bottom w:val="nil"/>
          <w:right w:val="nil"/>
          <w:between w:val="nil"/>
        </w:pBdr>
        <w:spacing w:before="327" w:line="263" w:lineRule="auto"/>
        <w:ind w:left="3" w:right="31" w:firstLine="16"/>
        <w:rPr>
          <w:rFonts w:ascii="Calibri" w:eastAsia="Calibri" w:hAnsi="Calibri" w:cs="Calibri"/>
          <w:b/>
          <w:color w:val="000000"/>
          <w:sz w:val="24"/>
          <w:szCs w:val="24"/>
        </w:rPr>
      </w:pPr>
      <w:r>
        <w:rPr>
          <w:rFonts w:ascii="Calibri" w:eastAsia="Calibri" w:hAnsi="Calibri" w:cs="Calibri"/>
          <w:b/>
          <w:color w:val="000000"/>
          <w:sz w:val="24"/>
          <w:szCs w:val="24"/>
        </w:rPr>
        <w:t xml:space="preserve">FS-AI </w:t>
      </w:r>
      <w:r w:rsidR="00DF46A6">
        <w:rPr>
          <w:rFonts w:ascii="Calibri" w:eastAsia="Calibri" w:hAnsi="Calibri" w:cs="Calibri"/>
          <w:b/>
          <w:color w:val="000000"/>
          <w:sz w:val="24"/>
          <w:szCs w:val="24"/>
        </w:rPr>
        <w:t xml:space="preserve">Static event </w:t>
      </w:r>
      <w:r>
        <w:rPr>
          <w:rFonts w:ascii="Calibri" w:eastAsia="Calibri" w:hAnsi="Calibri" w:cs="Calibri"/>
          <w:b/>
          <w:color w:val="000000"/>
          <w:sz w:val="24"/>
          <w:szCs w:val="24"/>
        </w:rPr>
        <w:t xml:space="preserve">Judging </w:t>
      </w:r>
    </w:p>
    <w:p w14:paraId="254FC7BD" w14:textId="77777777" w:rsidR="00E30B89" w:rsidRDefault="001670FC">
      <w:pPr>
        <w:widowControl w:val="0"/>
        <w:pBdr>
          <w:top w:val="nil"/>
          <w:left w:val="nil"/>
          <w:bottom w:val="nil"/>
          <w:right w:val="nil"/>
          <w:between w:val="nil"/>
        </w:pBdr>
        <w:spacing w:before="36" w:line="263" w:lineRule="auto"/>
        <w:ind w:left="10" w:right="503" w:hanging="6"/>
        <w:rPr>
          <w:rFonts w:ascii="Calibri" w:eastAsia="Calibri" w:hAnsi="Calibri" w:cs="Calibri"/>
          <w:b/>
          <w:sz w:val="24"/>
          <w:szCs w:val="24"/>
        </w:rPr>
      </w:pPr>
      <w:r>
        <w:rPr>
          <w:rFonts w:ascii="Calibri" w:eastAsia="Calibri" w:hAnsi="Calibri" w:cs="Calibri"/>
          <w:sz w:val="24"/>
          <w:szCs w:val="24"/>
        </w:rPr>
        <w:t xml:space="preserve">The students in each team depend on their Static event presentations to get them crucial points in the competition, but also to get valuable feedback from the judges on their designs. FS-AI judges evaluate the student’s understanding of what they have created by analysing their decisions, often asking tough questions, as well as their grasp of both technology and business applications of </w:t>
      </w:r>
      <w:proofErr w:type="gramStart"/>
      <w:r>
        <w:rPr>
          <w:rFonts w:ascii="Calibri" w:eastAsia="Calibri" w:hAnsi="Calibri" w:cs="Calibri"/>
          <w:sz w:val="24"/>
          <w:szCs w:val="24"/>
        </w:rPr>
        <w:t>real world</w:t>
      </w:r>
      <w:proofErr w:type="gramEnd"/>
      <w:r>
        <w:rPr>
          <w:rFonts w:ascii="Calibri" w:eastAsia="Calibri" w:hAnsi="Calibri" w:cs="Calibri"/>
          <w:sz w:val="24"/>
          <w:szCs w:val="24"/>
        </w:rPr>
        <w:t xml:space="preserve"> autonomous vehicle industries. </w:t>
      </w:r>
      <w:r>
        <w:rPr>
          <w:rFonts w:ascii="Calibri" w:eastAsia="Calibri" w:hAnsi="Calibri" w:cs="Calibri"/>
          <w:b/>
          <w:sz w:val="24"/>
          <w:szCs w:val="24"/>
        </w:rPr>
        <w:t xml:space="preserve">It’s a fun, rewarding experience and a great opportunity to get up close to future stars of the industry and their state-of-the-art inventions. </w:t>
      </w:r>
    </w:p>
    <w:p w14:paraId="00AE5D6E" w14:textId="77777777" w:rsidR="00E30B89" w:rsidRDefault="003A4DA9" w:rsidP="003A4DA9">
      <w:pPr>
        <w:widowControl w:val="0"/>
        <w:pBdr>
          <w:top w:val="nil"/>
          <w:left w:val="nil"/>
          <w:bottom w:val="nil"/>
          <w:right w:val="nil"/>
          <w:between w:val="nil"/>
        </w:pBdr>
        <w:spacing w:before="36" w:line="263" w:lineRule="auto"/>
        <w:ind w:left="10" w:right="503" w:hanging="6"/>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A6F7A5A" wp14:editId="01B5B919">
            <wp:extent cx="3727450" cy="248164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385098744_bbba585b3c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5925" cy="2487283"/>
                    </a:xfrm>
                    <a:prstGeom prst="rect">
                      <a:avLst/>
                    </a:prstGeom>
                  </pic:spPr>
                </pic:pic>
              </a:graphicData>
            </a:graphic>
          </wp:inline>
        </w:drawing>
      </w:r>
    </w:p>
    <w:p w14:paraId="3C42E82E" w14:textId="77777777" w:rsidR="003A4DA9" w:rsidRDefault="003A4DA9" w:rsidP="003A4DA9">
      <w:pPr>
        <w:widowControl w:val="0"/>
        <w:spacing w:before="36" w:line="263" w:lineRule="auto"/>
        <w:ind w:left="10" w:right="503" w:hanging="6"/>
        <w:rPr>
          <w:rFonts w:ascii="Calibri" w:eastAsia="Calibri" w:hAnsi="Calibri" w:cs="Calibri"/>
          <w:b/>
          <w:sz w:val="24"/>
          <w:szCs w:val="24"/>
        </w:rPr>
      </w:pPr>
      <w:r>
        <w:rPr>
          <w:rFonts w:ascii="Calibri" w:eastAsia="Calibri" w:hAnsi="Calibri" w:cs="Calibri"/>
          <w:b/>
          <w:sz w:val="24"/>
          <w:szCs w:val="24"/>
        </w:rPr>
        <w:t>FS-AI Dynamics Events Support</w:t>
      </w:r>
    </w:p>
    <w:p w14:paraId="6DD1EE6C" w14:textId="77777777" w:rsidR="003A4DA9" w:rsidRDefault="003A4DA9" w:rsidP="003A4DA9">
      <w:pPr>
        <w:widowControl w:val="0"/>
        <w:spacing w:before="36" w:line="263" w:lineRule="auto"/>
        <w:ind w:left="10" w:right="503" w:hanging="6"/>
        <w:rPr>
          <w:rFonts w:ascii="Calibri" w:eastAsia="Calibri" w:hAnsi="Calibri" w:cs="Calibri"/>
          <w:b/>
          <w:sz w:val="24"/>
          <w:szCs w:val="24"/>
        </w:rPr>
      </w:pPr>
      <w:r>
        <w:rPr>
          <w:rFonts w:ascii="Calibri" w:eastAsia="Calibri" w:hAnsi="Calibri" w:cs="Calibri"/>
          <w:sz w:val="24"/>
          <w:szCs w:val="24"/>
        </w:rPr>
        <w:t xml:space="preserve">The FS-AI competition runs </w:t>
      </w:r>
      <w:proofErr w:type="gramStart"/>
      <w:r>
        <w:rPr>
          <w:rFonts w:ascii="Calibri" w:eastAsia="Calibri" w:hAnsi="Calibri" w:cs="Calibri"/>
          <w:sz w:val="24"/>
          <w:szCs w:val="24"/>
        </w:rPr>
        <w:t>a completely separate</w:t>
      </w:r>
      <w:proofErr w:type="gramEnd"/>
      <w:r>
        <w:rPr>
          <w:rFonts w:ascii="Calibri" w:eastAsia="Calibri" w:hAnsi="Calibri" w:cs="Calibri"/>
          <w:sz w:val="24"/>
          <w:szCs w:val="24"/>
        </w:rPr>
        <w:t xml:space="preserve"> set of Dynamic Events to the main competition. Volunteers are required to ensure these events run smoothly and successfully. </w:t>
      </w:r>
      <w:r>
        <w:rPr>
          <w:rFonts w:ascii="Calibri" w:eastAsia="Calibri" w:hAnsi="Calibri" w:cs="Calibri"/>
          <w:b/>
          <w:sz w:val="24"/>
          <w:szCs w:val="24"/>
        </w:rPr>
        <w:t>This is a great opportunity to see the FS-AI cars up close and support the teams in having a great competition experience.</w:t>
      </w:r>
    </w:p>
    <w:p w14:paraId="29B49601" w14:textId="77777777" w:rsidR="003A4DA9" w:rsidRDefault="003A4DA9" w:rsidP="003A4DA9">
      <w:pPr>
        <w:widowControl w:val="0"/>
        <w:spacing w:before="36" w:line="263" w:lineRule="auto"/>
        <w:ind w:left="10" w:right="503" w:hanging="6"/>
        <w:rPr>
          <w:rFonts w:ascii="Calibri" w:eastAsia="Calibri" w:hAnsi="Calibri" w:cs="Calibri"/>
          <w:sz w:val="24"/>
          <w:szCs w:val="24"/>
        </w:rPr>
      </w:pPr>
    </w:p>
    <w:p w14:paraId="0FEB6614" w14:textId="77777777" w:rsidR="003A4DA9" w:rsidRDefault="003A4DA9" w:rsidP="003A4DA9">
      <w:pPr>
        <w:widowControl w:val="0"/>
        <w:spacing w:before="36" w:line="263" w:lineRule="auto"/>
        <w:ind w:left="10" w:right="503" w:hanging="6"/>
        <w:rPr>
          <w:rFonts w:ascii="Calibri" w:eastAsia="Calibri" w:hAnsi="Calibri" w:cs="Calibri"/>
          <w:b/>
          <w:sz w:val="24"/>
          <w:szCs w:val="24"/>
        </w:rPr>
      </w:pPr>
      <w:r>
        <w:rPr>
          <w:rFonts w:ascii="Calibri" w:eastAsia="Calibri" w:hAnsi="Calibri" w:cs="Calibri"/>
          <w:b/>
          <w:sz w:val="24"/>
          <w:szCs w:val="24"/>
        </w:rPr>
        <w:t>FS-AI Garage Support</w:t>
      </w:r>
    </w:p>
    <w:p w14:paraId="54B7CC34" w14:textId="77777777" w:rsidR="003A4DA9" w:rsidRDefault="003A4DA9" w:rsidP="003A4DA9">
      <w:pPr>
        <w:widowControl w:val="0"/>
        <w:spacing w:before="36" w:line="263" w:lineRule="auto"/>
        <w:ind w:left="10" w:right="503" w:hanging="6"/>
        <w:rPr>
          <w:rFonts w:ascii="Calibri" w:eastAsia="Calibri" w:hAnsi="Calibri" w:cs="Calibri"/>
          <w:b/>
          <w:sz w:val="24"/>
          <w:szCs w:val="24"/>
        </w:rPr>
      </w:pPr>
      <w:r>
        <w:rPr>
          <w:rFonts w:ascii="Calibri" w:eastAsia="Calibri" w:hAnsi="Calibri" w:cs="Calibri"/>
          <w:sz w:val="24"/>
          <w:szCs w:val="24"/>
        </w:rPr>
        <w:t xml:space="preserve">Anyone with IT or Automotive systems or software experience is invited to join the FS-AI Garage Support team. This involves supporting the DDT teams who will share the IMechE ADS-DVs to make the most of their time with the vehicles. Informal training will be provided, but the key requirement is enthusiasm! </w:t>
      </w:r>
      <w:r>
        <w:rPr>
          <w:rFonts w:ascii="Calibri" w:eastAsia="Calibri" w:hAnsi="Calibri" w:cs="Calibri"/>
          <w:b/>
          <w:sz w:val="24"/>
          <w:szCs w:val="24"/>
        </w:rPr>
        <w:t>This is a great opportunity to get involved with the technicalities of FS-AI.</w:t>
      </w:r>
    </w:p>
    <w:p w14:paraId="2A21D6E9" w14:textId="77777777" w:rsidR="003A4DA9" w:rsidRDefault="003A4DA9">
      <w:pPr>
        <w:widowControl w:val="0"/>
        <w:pBdr>
          <w:top w:val="nil"/>
          <w:left w:val="nil"/>
          <w:bottom w:val="nil"/>
          <w:right w:val="nil"/>
          <w:between w:val="nil"/>
        </w:pBdr>
        <w:spacing w:before="36" w:line="263" w:lineRule="auto"/>
        <w:ind w:left="10" w:right="503" w:hanging="6"/>
        <w:rPr>
          <w:rFonts w:ascii="Calibri" w:eastAsia="Calibri" w:hAnsi="Calibri" w:cs="Calibri"/>
          <w:sz w:val="24"/>
          <w:szCs w:val="24"/>
        </w:rPr>
      </w:pPr>
    </w:p>
    <w:p w14:paraId="6F3E7153" w14:textId="77777777" w:rsidR="00E30B89" w:rsidRDefault="001670FC">
      <w:pPr>
        <w:widowControl w:val="0"/>
        <w:pBdr>
          <w:top w:val="nil"/>
          <w:left w:val="nil"/>
          <w:bottom w:val="nil"/>
          <w:right w:val="nil"/>
          <w:between w:val="nil"/>
        </w:pBdr>
        <w:spacing w:before="36" w:line="263" w:lineRule="auto"/>
        <w:ind w:left="10" w:right="503" w:hanging="6"/>
        <w:rPr>
          <w:rFonts w:ascii="Calibri" w:eastAsia="Calibri" w:hAnsi="Calibri" w:cs="Calibri"/>
          <w:color w:val="000000"/>
          <w:sz w:val="24"/>
          <w:szCs w:val="24"/>
        </w:rPr>
      </w:pPr>
      <w:r>
        <w:rPr>
          <w:rFonts w:ascii="Calibri" w:eastAsia="Calibri" w:hAnsi="Calibri" w:cs="Calibri"/>
          <w:color w:val="000000"/>
          <w:sz w:val="24"/>
          <w:szCs w:val="24"/>
        </w:rPr>
        <w:t>Volunteers applying to be involved in judging of the FS-AI compet</w:t>
      </w:r>
      <w:r w:rsidR="003A4DA9">
        <w:rPr>
          <w:rFonts w:ascii="Calibri" w:eastAsia="Calibri" w:hAnsi="Calibri" w:cs="Calibri"/>
          <w:color w:val="000000"/>
          <w:sz w:val="24"/>
          <w:szCs w:val="24"/>
        </w:rPr>
        <w:t>ition should ideally be able to</w:t>
      </w:r>
      <w:r w:rsidR="00D3294E">
        <w:rPr>
          <w:rFonts w:ascii="Calibri" w:eastAsia="Calibri" w:hAnsi="Calibri" w:cs="Calibri"/>
          <w:color w:val="000000"/>
          <w:sz w:val="24"/>
          <w:szCs w:val="24"/>
        </w:rPr>
        <w:t xml:space="preserve"> </w:t>
      </w:r>
      <w:r>
        <w:rPr>
          <w:rFonts w:ascii="Calibri" w:eastAsia="Calibri" w:hAnsi="Calibri" w:cs="Calibri"/>
          <w:color w:val="000000"/>
          <w:sz w:val="24"/>
          <w:szCs w:val="24"/>
        </w:rPr>
        <w:t>demonstrate industry experience in autonomous vehicle development and/or artificial intelli</w:t>
      </w:r>
      <w:r w:rsidR="003A4DA9">
        <w:rPr>
          <w:rFonts w:ascii="Calibri" w:eastAsia="Calibri" w:hAnsi="Calibri" w:cs="Calibri"/>
          <w:color w:val="000000"/>
          <w:sz w:val="24"/>
          <w:szCs w:val="24"/>
        </w:rPr>
        <w:t xml:space="preserve">gence. In </w:t>
      </w:r>
      <w:r>
        <w:rPr>
          <w:rFonts w:ascii="Calibri" w:eastAsia="Calibri" w:hAnsi="Calibri" w:cs="Calibri"/>
          <w:color w:val="000000"/>
          <w:sz w:val="24"/>
          <w:szCs w:val="24"/>
        </w:rPr>
        <w:t xml:space="preserve">addition, an outgoing personality with a friendly approach to people is highly desirable. </w:t>
      </w:r>
    </w:p>
    <w:p w14:paraId="498E5E56" w14:textId="17DBDAED" w:rsidR="00E30B89" w:rsidRPr="003A4DA9" w:rsidRDefault="003A4DA9" w:rsidP="003A4DA9">
      <w:pPr>
        <w:widowControl w:val="0"/>
        <w:pBdr>
          <w:top w:val="nil"/>
          <w:left w:val="nil"/>
          <w:bottom w:val="nil"/>
          <w:right w:val="nil"/>
          <w:between w:val="nil"/>
        </w:pBdr>
        <w:spacing w:before="330" w:line="240" w:lineRule="auto"/>
        <w:rPr>
          <w:rFonts w:ascii="Calibri" w:eastAsia="Calibri" w:hAnsi="Calibri" w:cs="Calibri"/>
          <w:sz w:val="24"/>
          <w:szCs w:val="24"/>
        </w:rPr>
      </w:pPr>
      <w:r>
        <w:rPr>
          <w:rFonts w:ascii="Calibri" w:eastAsia="Calibri" w:hAnsi="Calibri" w:cs="Calibri"/>
          <w:color w:val="000000"/>
          <w:sz w:val="24"/>
          <w:szCs w:val="24"/>
        </w:rPr>
        <w:t>To apply to be an FS-AI volunteer</w:t>
      </w:r>
      <w:r w:rsidR="001670FC">
        <w:rPr>
          <w:rFonts w:ascii="Calibri" w:eastAsia="Calibri" w:hAnsi="Calibri" w:cs="Calibri"/>
          <w:color w:val="000000"/>
          <w:sz w:val="24"/>
          <w:szCs w:val="24"/>
        </w:rPr>
        <w:t xml:space="preserve"> at Formula Student 202</w:t>
      </w:r>
      <w:r w:rsidR="00DF46A6">
        <w:rPr>
          <w:rFonts w:ascii="Calibri" w:eastAsia="Calibri" w:hAnsi="Calibri" w:cs="Calibri"/>
          <w:sz w:val="24"/>
          <w:szCs w:val="24"/>
        </w:rPr>
        <w:t>4</w:t>
      </w:r>
      <w:r w:rsidR="001670FC">
        <w:rPr>
          <w:rFonts w:ascii="Calibri" w:eastAsia="Calibri" w:hAnsi="Calibri" w:cs="Calibri"/>
          <w:color w:val="000000"/>
          <w:sz w:val="24"/>
          <w:szCs w:val="24"/>
        </w:rPr>
        <w:t xml:space="preserve"> please click here: </w:t>
      </w:r>
      <w:hyperlink r:id="rId9" w:history="1">
        <w:r w:rsidR="001670FC" w:rsidRPr="007A5FC8">
          <w:rPr>
            <w:rStyle w:val="Hyperlink"/>
            <w:rFonts w:ascii="Calibri" w:eastAsia="Calibri" w:hAnsi="Calibri" w:cs="Calibri"/>
            <w:sz w:val="24"/>
            <w:szCs w:val="24"/>
          </w:rPr>
          <w:t>Application</w:t>
        </w:r>
      </w:hyperlink>
    </w:p>
    <w:sectPr w:rsidR="00E30B89" w:rsidRPr="003A4DA9" w:rsidSect="003A4DA9">
      <w:pgSz w:w="11900" w:h="16820"/>
      <w:pgMar w:top="720" w:right="720" w:bottom="720" w:left="720" w:header="0"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B0F98" w14:textId="77777777" w:rsidR="00C03C3A" w:rsidRDefault="00C03C3A" w:rsidP="003A4DA9">
      <w:pPr>
        <w:spacing w:line="240" w:lineRule="auto"/>
      </w:pPr>
      <w:r>
        <w:separator/>
      </w:r>
    </w:p>
  </w:endnote>
  <w:endnote w:type="continuationSeparator" w:id="0">
    <w:p w14:paraId="3091DCF0" w14:textId="77777777" w:rsidR="00C03C3A" w:rsidRDefault="00C03C3A" w:rsidP="003A4D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EC9D2" w14:textId="77777777" w:rsidR="00C03C3A" w:rsidRDefault="00C03C3A" w:rsidP="003A4DA9">
      <w:pPr>
        <w:spacing w:line="240" w:lineRule="auto"/>
      </w:pPr>
      <w:r>
        <w:separator/>
      </w:r>
    </w:p>
  </w:footnote>
  <w:footnote w:type="continuationSeparator" w:id="0">
    <w:p w14:paraId="48C464ED" w14:textId="77777777" w:rsidR="00C03C3A" w:rsidRDefault="00C03C3A" w:rsidP="003A4DA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B89"/>
    <w:rsid w:val="000C26EE"/>
    <w:rsid w:val="001670FC"/>
    <w:rsid w:val="003A4DA9"/>
    <w:rsid w:val="00593451"/>
    <w:rsid w:val="007A5FC8"/>
    <w:rsid w:val="008B2BF9"/>
    <w:rsid w:val="00C03C3A"/>
    <w:rsid w:val="00D3294E"/>
    <w:rsid w:val="00DF46A6"/>
    <w:rsid w:val="00E30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891406"/>
  <w15:docId w15:val="{D8FEA45F-90CD-40AF-802D-A26E06B4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A4DA9"/>
    <w:pPr>
      <w:tabs>
        <w:tab w:val="center" w:pos="4513"/>
        <w:tab w:val="right" w:pos="9026"/>
      </w:tabs>
      <w:spacing w:line="240" w:lineRule="auto"/>
    </w:pPr>
  </w:style>
  <w:style w:type="character" w:customStyle="1" w:styleId="HeaderChar">
    <w:name w:val="Header Char"/>
    <w:basedOn w:val="DefaultParagraphFont"/>
    <w:link w:val="Header"/>
    <w:uiPriority w:val="99"/>
    <w:rsid w:val="003A4DA9"/>
  </w:style>
  <w:style w:type="paragraph" w:styleId="Footer">
    <w:name w:val="footer"/>
    <w:basedOn w:val="Normal"/>
    <w:link w:val="FooterChar"/>
    <w:uiPriority w:val="99"/>
    <w:unhideWhenUsed/>
    <w:rsid w:val="003A4DA9"/>
    <w:pPr>
      <w:tabs>
        <w:tab w:val="center" w:pos="4513"/>
        <w:tab w:val="right" w:pos="9026"/>
      </w:tabs>
      <w:spacing w:line="240" w:lineRule="auto"/>
    </w:pPr>
  </w:style>
  <w:style w:type="character" w:customStyle="1" w:styleId="FooterChar">
    <w:name w:val="Footer Char"/>
    <w:basedOn w:val="DefaultParagraphFont"/>
    <w:link w:val="Footer"/>
    <w:uiPriority w:val="99"/>
    <w:rsid w:val="003A4DA9"/>
  </w:style>
  <w:style w:type="paragraph" w:styleId="Revision">
    <w:name w:val="Revision"/>
    <w:hidden/>
    <w:uiPriority w:val="99"/>
    <w:semiHidden/>
    <w:rsid w:val="008B2BF9"/>
    <w:pPr>
      <w:spacing w:line="240" w:lineRule="auto"/>
    </w:pPr>
  </w:style>
  <w:style w:type="character" w:styleId="Hyperlink">
    <w:name w:val="Hyperlink"/>
    <w:basedOn w:val="DefaultParagraphFont"/>
    <w:uiPriority w:val="99"/>
    <w:unhideWhenUsed/>
    <w:rsid w:val="007A5FC8"/>
    <w:rPr>
      <w:color w:val="0000FF" w:themeColor="hyperlink"/>
      <w:u w:val="single"/>
    </w:rPr>
  </w:style>
  <w:style w:type="character" w:styleId="UnresolvedMention">
    <w:name w:val="Unresolved Mention"/>
    <w:basedOn w:val="DefaultParagraphFont"/>
    <w:uiPriority w:val="99"/>
    <w:semiHidden/>
    <w:unhideWhenUsed/>
    <w:rsid w:val="007A5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urveymonkey.com/r/SWH65BD"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8816CC5C4AC418F172A774CE3C52C" ma:contentTypeVersion="14" ma:contentTypeDescription="Create a new document." ma:contentTypeScope="" ma:versionID="949520fc1a76671be6989c918c20d6ef">
  <xsd:schema xmlns:xsd="http://www.w3.org/2001/XMLSchema" xmlns:xs="http://www.w3.org/2001/XMLSchema" xmlns:p="http://schemas.microsoft.com/office/2006/metadata/properties" xmlns:ns2="e59866f1-843e-4711-9957-bfcaed4d9349" xmlns:ns3="b86f150f-c9f8-45ef-8a42-8e66d4ca9824" targetNamespace="http://schemas.microsoft.com/office/2006/metadata/properties" ma:root="true" ma:fieldsID="8970361c90a87ecbd0d4caaddd7759f7" ns2:_="" ns3:_="">
    <xsd:import namespace="e59866f1-843e-4711-9957-bfcaed4d9349"/>
    <xsd:import namespace="b86f150f-c9f8-45ef-8a42-8e66d4ca9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66f1-843e-4711-9957-bfcaed4d9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f150f-c9f8-45ef-8a42-8e66d4ca98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d42592-e6be-4736-9c93-5ffc1e26738a}" ma:internalName="TaxCatchAll" ma:showField="CatchAllData" ma:web="b86f150f-c9f8-45ef-8a42-8e66d4ca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9866f1-843e-4711-9957-bfcaed4d9349">
      <Terms xmlns="http://schemas.microsoft.com/office/infopath/2007/PartnerControls"/>
    </lcf76f155ced4ddcb4097134ff3c332f>
    <TaxCatchAll xmlns="b86f150f-c9f8-45ef-8a42-8e66d4ca9824" xsi:nil="true"/>
  </documentManagement>
</p:properties>
</file>

<file path=customXml/itemProps1.xml><?xml version="1.0" encoding="utf-8"?>
<ds:datastoreItem xmlns:ds="http://schemas.openxmlformats.org/officeDocument/2006/customXml" ds:itemID="{ECD88077-1FA1-4971-A67F-D30D65849122}"/>
</file>

<file path=customXml/itemProps2.xml><?xml version="1.0" encoding="utf-8"?>
<ds:datastoreItem xmlns:ds="http://schemas.openxmlformats.org/officeDocument/2006/customXml" ds:itemID="{9CEF049B-B768-412A-92EF-AA636C14A1A8}"/>
</file>

<file path=customXml/itemProps3.xml><?xml version="1.0" encoding="utf-8"?>
<ds:datastoreItem xmlns:ds="http://schemas.openxmlformats.org/officeDocument/2006/customXml" ds:itemID="{7D8B4F6C-F432-43DD-A4F3-568ABD668A57}"/>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Stocker</dc:creator>
  <cp:lastModifiedBy>Olivia Evans-Walcott</cp:lastModifiedBy>
  <cp:revision>3</cp:revision>
  <dcterms:created xsi:type="dcterms:W3CDTF">2024-01-17T13:59:00Z</dcterms:created>
  <dcterms:modified xsi:type="dcterms:W3CDTF">2024-01-19T13:05:00Z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0x010100BB98816CC5C4AC418F172A774CE3C52C</vt:lpwstr>
  </property>
  <property fmtid="{D5CDD505-2E9C-101B-9397-08002B2CF9AE}" pid="3" name="MediaServiceImageTags">
    <vt:lpwstr/>
  </property>
</Properties>
</file>